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07" w:rsidRDefault="005A4B07" w:rsidP="005A4B07">
      <w:pPr>
        <w:widowControl w:val="0"/>
        <w:autoSpaceDE w:val="0"/>
        <w:autoSpaceDN w:val="0"/>
        <w:adjustRightInd w:val="0"/>
        <w:spacing w:after="0" w:line="240" w:lineRule="auto"/>
        <w:jc w:val="both"/>
        <w:rPr>
          <w:rFonts w:ascii="Calibri" w:hAnsi="Calibri" w:cs="Calibri"/>
          <w:b/>
          <w:bCs/>
          <w:color w:val="000000"/>
          <w:kern w:val="2"/>
          <w:sz w:val="24"/>
          <w:szCs w:val="24"/>
        </w:rPr>
      </w:pPr>
    </w:p>
    <w:p w:rsidR="005A4B07" w:rsidRDefault="005A4B07" w:rsidP="005A4B07">
      <w:pPr>
        <w:widowControl w:val="0"/>
        <w:autoSpaceDE w:val="0"/>
        <w:autoSpaceDN w:val="0"/>
        <w:adjustRightInd w:val="0"/>
        <w:spacing w:after="0" w:line="240" w:lineRule="auto"/>
        <w:jc w:val="both"/>
        <w:rPr>
          <w:rFonts w:ascii="Calibri" w:hAnsi="Calibri" w:cs="Calibri"/>
          <w:b/>
          <w:bCs/>
          <w:color w:val="000000"/>
          <w:kern w:val="2"/>
          <w:sz w:val="24"/>
          <w:szCs w:val="24"/>
        </w:rPr>
      </w:pPr>
    </w:p>
    <w:p w:rsidR="005A4B07" w:rsidRDefault="005A4B07" w:rsidP="005A4B07">
      <w:pPr>
        <w:widowControl w:val="0"/>
        <w:autoSpaceDE w:val="0"/>
        <w:autoSpaceDN w:val="0"/>
        <w:adjustRightInd w:val="0"/>
        <w:spacing w:after="0" w:line="240" w:lineRule="auto"/>
        <w:jc w:val="both"/>
        <w:rPr>
          <w:rFonts w:ascii="Calibri" w:hAnsi="Calibri" w:cs="Calibri"/>
          <w:b/>
          <w:bCs/>
          <w:color w:val="000000"/>
          <w:kern w:val="2"/>
          <w:sz w:val="24"/>
          <w:szCs w:val="24"/>
        </w:rPr>
      </w:pPr>
      <w:proofErr w:type="spellStart"/>
      <w:r>
        <w:rPr>
          <w:rFonts w:ascii="Calibri" w:hAnsi="Calibri" w:cs="Calibri"/>
          <w:b/>
          <w:bCs/>
          <w:color w:val="000000"/>
          <w:kern w:val="2"/>
          <w:sz w:val="24"/>
          <w:szCs w:val="24"/>
        </w:rPr>
        <w:t>Kubuqi</w:t>
      </w:r>
      <w:proofErr w:type="spellEnd"/>
      <w:r>
        <w:rPr>
          <w:rFonts w:ascii="Calibri" w:hAnsi="Calibri" w:cs="Calibri"/>
          <w:b/>
          <w:bCs/>
          <w:color w:val="000000"/>
          <w:kern w:val="2"/>
          <w:sz w:val="24"/>
          <w:szCs w:val="24"/>
        </w:rPr>
        <w:t xml:space="preserve"> Modeli ile çölde yaşayan ailelerin hayatı değişti</w:t>
      </w: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proofErr w:type="spellStart"/>
      <w:r>
        <w:rPr>
          <w:rFonts w:ascii="Calibri" w:hAnsi="Calibri" w:cs="Calibri"/>
          <w:color w:val="000000"/>
          <w:kern w:val="2"/>
          <w:sz w:val="24"/>
          <w:szCs w:val="24"/>
        </w:rPr>
        <w:t>Kubuqi</w:t>
      </w:r>
      <w:proofErr w:type="spellEnd"/>
      <w:r>
        <w:rPr>
          <w:rFonts w:ascii="Calibri" w:hAnsi="Calibri" w:cs="Calibri"/>
          <w:color w:val="000000"/>
          <w:kern w:val="2"/>
          <w:sz w:val="24"/>
          <w:szCs w:val="24"/>
        </w:rPr>
        <w:t xml:space="preserve"> Çölü'nde hayata geçirilen yeni projeler ve yatırımlar, çölde yaşayan ailelerin kaderini önemli ölçüde değiştirdi.</w:t>
      </w: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r>
        <w:rPr>
          <w:rFonts w:ascii="Calibri" w:hAnsi="Calibri" w:cs="Calibri"/>
          <w:color w:val="000000"/>
          <w:kern w:val="2"/>
          <w:sz w:val="24"/>
          <w:szCs w:val="24"/>
        </w:rPr>
        <w:t xml:space="preserve">Uluslararası </w:t>
      </w:r>
      <w:proofErr w:type="spellStart"/>
      <w:r>
        <w:rPr>
          <w:rFonts w:ascii="Calibri" w:hAnsi="Calibri" w:cs="Calibri"/>
          <w:color w:val="000000"/>
          <w:kern w:val="2"/>
          <w:sz w:val="24"/>
          <w:szCs w:val="24"/>
          <w:lang w:val="en-US"/>
        </w:rPr>
        <w:t>çölleşme</w:t>
      </w:r>
      <w:proofErr w:type="spellEnd"/>
      <w:r>
        <w:rPr>
          <w:rFonts w:ascii="Calibri" w:hAnsi="Calibri" w:cs="Calibri"/>
          <w:color w:val="000000"/>
          <w:kern w:val="2"/>
          <w:sz w:val="24"/>
          <w:szCs w:val="24"/>
          <w:lang w:val="en-US"/>
        </w:rPr>
        <w:t xml:space="preserve"> </w:t>
      </w:r>
      <w:proofErr w:type="spellStart"/>
      <w:r>
        <w:rPr>
          <w:rFonts w:ascii="Calibri" w:hAnsi="Calibri" w:cs="Calibri"/>
          <w:color w:val="000000"/>
          <w:kern w:val="2"/>
          <w:sz w:val="24"/>
          <w:szCs w:val="24"/>
          <w:lang w:val="en-US"/>
        </w:rPr>
        <w:t>sorunu</w:t>
      </w:r>
      <w:proofErr w:type="spellEnd"/>
      <w:r>
        <w:rPr>
          <w:rFonts w:ascii="Calibri" w:hAnsi="Calibri" w:cs="Calibri"/>
          <w:color w:val="000000"/>
          <w:kern w:val="2"/>
          <w:sz w:val="24"/>
          <w:szCs w:val="24"/>
          <w:lang w:val="en-US"/>
        </w:rPr>
        <w:t xml:space="preserve"> </w:t>
      </w:r>
      <w:proofErr w:type="spellStart"/>
      <w:r>
        <w:rPr>
          <w:rFonts w:ascii="Calibri" w:hAnsi="Calibri" w:cs="Calibri"/>
          <w:color w:val="000000"/>
          <w:kern w:val="2"/>
          <w:sz w:val="24"/>
          <w:szCs w:val="24"/>
          <w:lang w:val="en-US"/>
        </w:rPr>
        <w:t>ile</w:t>
      </w:r>
      <w:proofErr w:type="spellEnd"/>
      <w:r>
        <w:rPr>
          <w:rFonts w:ascii="Calibri" w:hAnsi="Calibri" w:cs="Calibri"/>
          <w:color w:val="000000"/>
          <w:kern w:val="2"/>
          <w:sz w:val="24"/>
          <w:szCs w:val="24"/>
          <w:lang w:val="en-US"/>
        </w:rPr>
        <w:t xml:space="preserve"> </w:t>
      </w:r>
      <w:proofErr w:type="spellStart"/>
      <w:r>
        <w:rPr>
          <w:rFonts w:ascii="Calibri" w:hAnsi="Calibri" w:cs="Calibri"/>
          <w:color w:val="000000"/>
          <w:kern w:val="2"/>
          <w:sz w:val="24"/>
          <w:szCs w:val="24"/>
          <w:lang w:val="en-US"/>
        </w:rPr>
        <w:t>mücadelede</w:t>
      </w:r>
      <w:proofErr w:type="spellEnd"/>
      <w:r>
        <w:rPr>
          <w:rFonts w:ascii="Calibri" w:hAnsi="Calibri" w:cs="Calibri"/>
          <w:color w:val="000000"/>
          <w:kern w:val="2"/>
          <w:sz w:val="24"/>
          <w:szCs w:val="24"/>
          <w:lang w:val="en-US"/>
        </w:rPr>
        <w:t xml:space="preserve"> </w:t>
      </w:r>
      <w:proofErr w:type="spellStart"/>
      <w:r>
        <w:rPr>
          <w:rFonts w:ascii="Calibri" w:hAnsi="Calibri" w:cs="Calibri"/>
          <w:color w:val="000000"/>
          <w:kern w:val="2"/>
          <w:sz w:val="24"/>
          <w:szCs w:val="24"/>
          <w:lang w:val="en-US"/>
        </w:rPr>
        <w:t>örnek</w:t>
      </w:r>
      <w:proofErr w:type="spellEnd"/>
      <w:r>
        <w:rPr>
          <w:rFonts w:ascii="Calibri" w:hAnsi="Calibri" w:cs="Calibri"/>
          <w:color w:val="000000"/>
          <w:kern w:val="2"/>
          <w:sz w:val="24"/>
          <w:szCs w:val="24"/>
          <w:lang w:val="en-US"/>
        </w:rPr>
        <w:t xml:space="preserve"> </w:t>
      </w:r>
      <w:proofErr w:type="spellStart"/>
      <w:r>
        <w:rPr>
          <w:rFonts w:ascii="Calibri" w:hAnsi="Calibri" w:cs="Calibri"/>
          <w:color w:val="000000"/>
          <w:kern w:val="2"/>
          <w:sz w:val="24"/>
          <w:szCs w:val="24"/>
          <w:lang w:val="en-US"/>
        </w:rPr>
        <w:t>olan</w:t>
      </w:r>
      <w:proofErr w:type="spellEnd"/>
      <w:r>
        <w:rPr>
          <w:rFonts w:ascii="Calibri" w:hAnsi="Calibri" w:cs="Calibri"/>
          <w:color w:val="000000"/>
          <w:kern w:val="2"/>
          <w:sz w:val="24"/>
          <w:szCs w:val="24"/>
          <w:lang w:val="en-US"/>
        </w:rPr>
        <w:t xml:space="preserve"> </w:t>
      </w:r>
      <w:proofErr w:type="spellStart"/>
      <w:r>
        <w:rPr>
          <w:rFonts w:ascii="Calibri" w:hAnsi="Calibri" w:cs="Calibri"/>
          <w:color w:val="000000"/>
          <w:kern w:val="2"/>
          <w:sz w:val="24"/>
          <w:szCs w:val="24"/>
          <w:lang w:val="en-US"/>
        </w:rPr>
        <w:t>Kub</w:t>
      </w:r>
      <w:proofErr w:type="spellEnd"/>
      <w:r>
        <w:rPr>
          <w:rFonts w:ascii="Calibri" w:hAnsi="Calibri" w:cs="Calibri"/>
          <w:color w:val="000000"/>
          <w:kern w:val="2"/>
          <w:sz w:val="24"/>
          <w:szCs w:val="24"/>
        </w:rPr>
        <w:t>u</w:t>
      </w:r>
      <w:r>
        <w:rPr>
          <w:rFonts w:ascii="Calibri" w:hAnsi="Calibri" w:cs="Calibri"/>
          <w:color w:val="000000"/>
          <w:kern w:val="2"/>
          <w:sz w:val="24"/>
          <w:szCs w:val="24"/>
          <w:lang w:val="en-US"/>
        </w:rPr>
        <w:t xml:space="preserve">qi </w:t>
      </w:r>
      <w:proofErr w:type="spellStart"/>
      <w:r>
        <w:rPr>
          <w:rFonts w:ascii="Calibri" w:hAnsi="Calibri" w:cs="Calibri"/>
          <w:color w:val="000000"/>
          <w:kern w:val="2"/>
          <w:sz w:val="24"/>
          <w:szCs w:val="24"/>
          <w:lang w:val="en-US"/>
        </w:rPr>
        <w:t>modelin</w:t>
      </w:r>
      <w:proofErr w:type="spellEnd"/>
      <w:r>
        <w:rPr>
          <w:rFonts w:ascii="Calibri" w:hAnsi="Calibri" w:cs="Calibri"/>
          <w:color w:val="000000"/>
          <w:kern w:val="2"/>
          <w:sz w:val="24"/>
          <w:szCs w:val="24"/>
        </w:rPr>
        <w:t xml:space="preserve">e dikkat çeken </w:t>
      </w:r>
      <w:r>
        <w:rPr>
          <w:rFonts w:ascii="Calibri" w:hAnsi="Calibri" w:cs="Calibri"/>
          <w:color w:val="000000"/>
          <w:kern w:val="2"/>
          <w:sz w:val="24"/>
          <w:szCs w:val="24"/>
          <w:lang w:val="en-US"/>
        </w:rPr>
        <w:t>BON Cloud</w:t>
      </w:r>
      <w:r>
        <w:rPr>
          <w:rFonts w:ascii="Calibri" w:hAnsi="Calibri" w:cs="Calibri"/>
          <w:color w:val="000000"/>
          <w:kern w:val="2"/>
          <w:sz w:val="24"/>
          <w:szCs w:val="24"/>
        </w:rPr>
        <w:t xml:space="preserve">, çölde yaşayan ve gelecekten umutsuz ailelerin değişen hayatını </w:t>
      </w:r>
      <w:proofErr w:type="spellStart"/>
      <w:proofErr w:type="gramStart"/>
      <w:r>
        <w:rPr>
          <w:rFonts w:ascii="Calibri" w:hAnsi="Calibri" w:cs="Calibri"/>
          <w:color w:val="000000"/>
          <w:kern w:val="2"/>
          <w:sz w:val="24"/>
          <w:szCs w:val="24"/>
        </w:rPr>
        <w:t>hikayeleştirdi</w:t>
      </w:r>
      <w:proofErr w:type="spellEnd"/>
      <w:proofErr w:type="gramEnd"/>
      <w:r>
        <w:rPr>
          <w:rFonts w:ascii="Calibri" w:hAnsi="Calibri" w:cs="Calibri"/>
          <w:color w:val="000000"/>
          <w:kern w:val="2"/>
          <w:sz w:val="24"/>
          <w:szCs w:val="24"/>
        </w:rPr>
        <w:t>.</w:t>
      </w: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r>
        <w:rPr>
          <w:rFonts w:ascii="Calibri" w:hAnsi="Calibri" w:cs="Calibri"/>
          <w:color w:val="000000"/>
          <w:kern w:val="2"/>
          <w:sz w:val="24"/>
          <w:szCs w:val="24"/>
        </w:rPr>
        <w:t xml:space="preserve">Çölün dışını hiç görmeyen ve çölde küçük bir evde yaşayan </w:t>
      </w:r>
      <w:proofErr w:type="spellStart"/>
      <w:r>
        <w:rPr>
          <w:rFonts w:ascii="Calibri" w:hAnsi="Calibri" w:cs="Calibri"/>
          <w:color w:val="000000"/>
          <w:kern w:val="2"/>
          <w:sz w:val="24"/>
          <w:szCs w:val="24"/>
        </w:rPr>
        <w:t>Tserenbaabuu’nun</w:t>
      </w:r>
      <w:proofErr w:type="spellEnd"/>
      <w:r>
        <w:rPr>
          <w:rFonts w:ascii="Calibri" w:hAnsi="Calibri" w:cs="Calibri"/>
          <w:color w:val="000000"/>
          <w:kern w:val="2"/>
          <w:sz w:val="24"/>
          <w:szCs w:val="24"/>
        </w:rPr>
        <w:t xml:space="preserve"> çocukluk döneminde en büyük hayali yeterli yiyeceğe ve kıyafete sahip olmaktı.</w:t>
      </w: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r>
        <w:rPr>
          <w:rFonts w:ascii="Calibri" w:hAnsi="Calibri" w:cs="Calibri"/>
          <w:color w:val="000000"/>
          <w:kern w:val="2"/>
          <w:sz w:val="24"/>
          <w:szCs w:val="24"/>
        </w:rPr>
        <w:t xml:space="preserve">2006 yılında </w:t>
      </w:r>
      <w:proofErr w:type="spellStart"/>
      <w:r>
        <w:rPr>
          <w:rFonts w:ascii="Calibri" w:hAnsi="Calibri" w:cs="Calibri"/>
          <w:color w:val="000000"/>
          <w:kern w:val="2"/>
          <w:sz w:val="24"/>
          <w:szCs w:val="24"/>
        </w:rPr>
        <w:t>Elion</w:t>
      </w:r>
      <w:proofErr w:type="spellEnd"/>
      <w:r>
        <w:rPr>
          <w:rFonts w:ascii="Calibri" w:hAnsi="Calibri" w:cs="Calibri"/>
          <w:color w:val="000000"/>
          <w:kern w:val="2"/>
          <w:sz w:val="24"/>
          <w:szCs w:val="24"/>
        </w:rPr>
        <w:t xml:space="preserve"> </w:t>
      </w:r>
      <w:proofErr w:type="spellStart"/>
      <w:r w:rsidR="006F4F20" w:rsidRPr="006F4F20">
        <w:rPr>
          <w:rFonts w:ascii="Calibri" w:hAnsi="Calibri" w:cs="Calibri"/>
          <w:color w:val="000000"/>
          <w:kern w:val="2"/>
          <w:sz w:val="24"/>
          <w:szCs w:val="24"/>
        </w:rPr>
        <w:t>Resources</w:t>
      </w:r>
      <w:proofErr w:type="spellEnd"/>
      <w:r w:rsidRPr="006F4F20">
        <w:rPr>
          <w:rFonts w:ascii="Calibri" w:hAnsi="Calibri" w:cs="Calibri"/>
          <w:color w:val="000000"/>
          <w:kern w:val="2"/>
          <w:sz w:val="24"/>
          <w:szCs w:val="24"/>
        </w:rPr>
        <w:t xml:space="preserve"> </w:t>
      </w:r>
      <w:r>
        <w:rPr>
          <w:rFonts w:ascii="Calibri" w:hAnsi="Calibri" w:cs="Calibri"/>
          <w:color w:val="000000"/>
          <w:kern w:val="2"/>
          <w:sz w:val="24"/>
          <w:szCs w:val="24"/>
        </w:rPr>
        <w:t xml:space="preserve">Grubu'nun çölde inşa etmeye başladığı yeni kasaba, </w:t>
      </w:r>
      <w:proofErr w:type="spellStart"/>
      <w:r>
        <w:rPr>
          <w:rFonts w:ascii="Calibri" w:hAnsi="Calibri" w:cs="Calibri"/>
          <w:color w:val="000000"/>
          <w:kern w:val="2"/>
          <w:sz w:val="24"/>
          <w:szCs w:val="24"/>
        </w:rPr>
        <w:t>Tserenbaabuu</w:t>
      </w:r>
      <w:proofErr w:type="spellEnd"/>
      <w:r>
        <w:rPr>
          <w:rFonts w:ascii="Calibri" w:hAnsi="Calibri" w:cs="Calibri"/>
          <w:color w:val="000000"/>
          <w:kern w:val="2"/>
          <w:sz w:val="24"/>
          <w:szCs w:val="24"/>
        </w:rPr>
        <w:t xml:space="preserve"> ve ailesi için umut oldu.</w:t>
      </w: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r>
        <w:rPr>
          <w:rFonts w:ascii="Calibri" w:hAnsi="Calibri" w:cs="Calibri"/>
          <w:color w:val="000000"/>
          <w:kern w:val="2"/>
          <w:sz w:val="24"/>
          <w:szCs w:val="24"/>
        </w:rPr>
        <w:t xml:space="preserve">Kasabada inşa edilen evlerin yeni ve geniş olması, yola erişimi, elektriği ve suyunun olması yaşam standartlarında önemli iyileştirmeleri de beraberinde getirdi. Yeniden yerleştirme projesi kapsamında çobanlar kendilerine yeni iş imkânları buldu ve </w:t>
      </w:r>
      <w:r w:rsidR="0036757F">
        <w:rPr>
          <w:rFonts w:ascii="Calibri" w:hAnsi="Calibri" w:cs="Calibri"/>
          <w:color w:val="000000"/>
          <w:kern w:val="2"/>
          <w:sz w:val="24"/>
          <w:szCs w:val="24"/>
        </w:rPr>
        <w:t>kendiişlerini</w:t>
      </w:r>
      <w:r>
        <w:rPr>
          <w:rFonts w:ascii="Calibri" w:hAnsi="Calibri" w:cs="Calibri"/>
          <w:color w:val="000000"/>
          <w:kern w:val="2"/>
          <w:sz w:val="24"/>
          <w:szCs w:val="24"/>
        </w:rPr>
        <w:t xml:space="preserve"> başlatmalarına da izin verildi.</w:t>
      </w: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r>
        <w:rPr>
          <w:rFonts w:ascii="Calibri" w:hAnsi="Calibri" w:cs="Calibri"/>
          <w:color w:val="000000"/>
          <w:kern w:val="2"/>
          <w:sz w:val="24"/>
          <w:szCs w:val="24"/>
        </w:rPr>
        <w:t xml:space="preserve">Günümüzde yeni kasabada turistlerin uğrak yerlerinden biri olan restoranı mutlu bir çift işletiyor. Moğol restoranları, otantik kuzu tabakları, sütlü çayı, şarapları ve otlakların misafirperverliğiyle turistler arasında ilgi görüyor. İşletmeciler, sezon boyunca günde dört bin </w:t>
      </w:r>
      <w:proofErr w:type="spellStart"/>
      <w:r>
        <w:rPr>
          <w:rFonts w:ascii="Calibri" w:hAnsi="Calibri" w:cs="Calibri"/>
          <w:color w:val="000000"/>
          <w:kern w:val="2"/>
          <w:sz w:val="24"/>
          <w:szCs w:val="24"/>
        </w:rPr>
        <w:t>yuan</w:t>
      </w:r>
      <w:proofErr w:type="spellEnd"/>
      <w:r>
        <w:rPr>
          <w:rFonts w:ascii="Calibri" w:hAnsi="Calibri" w:cs="Calibri"/>
          <w:color w:val="000000"/>
          <w:kern w:val="2"/>
          <w:sz w:val="24"/>
          <w:szCs w:val="24"/>
        </w:rPr>
        <w:t xml:space="preserve"> (450 $ - 600 $ arası) kazanabiliyor. Bu miktar kasaba kurulmadan önce kimsenin hayal bile edemeyeceği türden. </w:t>
      </w: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r>
        <w:rPr>
          <w:rFonts w:ascii="Calibri" w:hAnsi="Calibri" w:cs="Calibri"/>
          <w:b/>
          <w:bCs/>
          <w:color w:val="000000"/>
          <w:kern w:val="2"/>
          <w:sz w:val="24"/>
          <w:szCs w:val="24"/>
          <w:highlight w:val="white"/>
        </w:rPr>
        <w:t>"</w:t>
      </w:r>
      <w:proofErr w:type="spellStart"/>
      <w:r>
        <w:rPr>
          <w:rFonts w:ascii="Calibri" w:hAnsi="Calibri" w:cs="Calibri"/>
          <w:b/>
          <w:bCs/>
          <w:color w:val="000000"/>
          <w:kern w:val="2"/>
          <w:sz w:val="24"/>
          <w:szCs w:val="24"/>
          <w:highlight w:val="white"/>
        </w:rPr>
        <w:t>Kubuqi</w:t>
      </w:r>
      <w:proofErr w:type="spellEnd"/>
      <w:r>
        <w:rPr>
          <w:rFonts w:ascii="Calibri" w:hAnsi="Calibri" w:cs="Calibri"/>
          <w:b/>
          <w:bCs/>
          <w:color w:val="000000"/>
          <w:kern w:val="2"/>
          <w:sz w:val="24"/>
          <w:szCs w:val="24"/>
          <w:highlight w:val="white"/>
        </w:rPr>
        <w:t xml:space="preserve"> modeli fakirliği bitirebilecek örnek bir model"</w:t>
      </w: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highlight w:val="white"/>
        </w:rPr>
      </w:pPr>
      <w:proofErr w:type="spellStart"/>
      <w:r>
        <w:rPr>
          <w:rFonts w:ascii="Calibri" w:hAnsi="Calibri" w:cs="Calibri"/>
          <w:color w:val="000000"/>
          <w:kern w:val="2"/>
          <w:sz w:val="24"/>
          <w:szCs w:val="24"/>
          <w:highlight w:val="white"/>
        </w:rPr>
        <w:t>Elion</w:t>
      </w:r>
      <w:proofErr w:type="spellEnd"/>
      <w:r>
        <w:rPr>
          <w:rFonts w:ascii="Calibri" w:hAnsi="Calibri" w:cs="Calibri"/>
          <w:color w:val="000000"/>
          <w:kern w:val="2"/>
          <w:sz w:val="24"/>
          <w:szCs w:val="24"/>
          <w:highlight w:val="white"/>
        </w:rPr>
        <w:t xml:space="preserve"> </w:t>
      </w:r>
      <w:proofErr w:type="spellStart"/>
      <w:r w:rsidR="006F4F20" w:rsidRPr="006F4F20">
        <w:rPr>
          <w:rFonts w:ascii="Calibri" w:hAnsi="Calibri" w:cs="Calibri"/>
          <w:color w:val="000000"/>
          <w:kern w:val="2"/>
          <w:sz w:val="24"/>
          <w:szCs w:val="24"/>
        </w:rPr>
        <w:t>Resources</w:t>
      </w:r>
      <w:proofErr w:type="spellEnd"/>
      <w:r w:rsidRPr="006F4F20">
        <w:rPr>
          <w:rFonts w:ascii="Calibri" w:hAnsi="Calibri" w:cs="Calibri"/>
          <w:color w:val="000000"/>
          <w:kern w:val="2"/>
          <w:sz w:val="24"/>
          <w:szCs w:val="24"/>
          <w:highlight w:val="white"/>
        </w:rPr>
        <w:t xml:space="preserve"> </w:t>
      </w:r>
      <w:r>
        <w:rPr>
          <w:rFonts w:ascii="Calibri" w:hAnsi="Calibri" w:cs="Calibri"/>
          <w:color w:val="000000"/>
          <w:kern w:val="2"/>
          <w:sz w:val="24"/>
          <w:szCs w:val="24"/>
          <w:highlight w:val="white"/>
        </w:rPr>
        <w:t xml:space="preserve">Grubu Başkanı </w:t>
      </w:r>
      <w:proofErr w:type="spellStart"/>
      <w:r>
        <w:rPr>
          <w:rFonts w:ascii="Calibri" w:hAnsi="Calibri" w:cs="Calibri"/>
          <w:color w:val="000000"/>
          <w:kern w:val="2"/>
          <w:sz w:val="24"/>
          <w:szCs w:val="24"/>
          <w:highlight w:val="white"/>
        </w:rPr>
        <w:t>Wang</w:t>
      </w:r>
      <w:proofErr w:type="spellEnd"/>
      <w:r>
        <w:rPr>
          <w:rFonts w:ascii="Calibri" w:hAnsi="Calibri" w:cs="Calibri"/>
          <w:color w:val="000000"/>
          <w:kern w:val="2"/>
          <w:sz w:val="24"/>
          <w:szCs w:val="24"/>
          <w:highlight w:val="white"/>
        </w:rPr>
        <w:t xml:space="preserve"> </w:t>
      </w:r>
      <w:proofErr w:type="spellStart"/>
      <w:r>
        <w:rPr>
          <w:rFonts w:ascii="Calibri" w:hAnsi="Calibri" w:cs="Calibri"/>
          <w:color w:val="000000"/>
          <w:kern w:val="2"/>
          <w:sz w:val="24"/>
          <w:szCs w:val="24"/>
          <w:highlight w:val="white"/>
        </w:rPr>
        <w:t>Wenbiao</w:t>
      </w:r>
      <w:proofErr w:type="spellEnd"/>
      <w:r>
        <w:rPr>
          <w:rFonts w:ascii="Calibri" w:hAnsi="Calibri" w:cs="Calibri"/>
          <w:color w:val="000000"/>
          <w:kern w:val="2"/>
          <w:sz w:val="24"/>
          <w:szCs w:val="24"/>
          <w:highlight w:val="white"/>
        </w:rPr>
        <w:t xml:space="preserve">, </w:t>
      </w:r>
      <w:proofErr w:type="spellStart"/>
      <w:r>
        <w:rPr>
          <w:rFonts w:ascii="Calibri" w:hAnsi="Calibri" w:cs="Calibri"/>
          <w:color w:val="000000"/>
          <w:kern w:val="2"/>
          <w:sz w:val="24"/>
          <w:szCs w:val="24"/>
          <w:highlight w:val="white"/>
        </w:rPr>
        <w:t>Elion’un</w:t>
      </w:r>
      <w:proofErr w:type="spellEnd"/>
      <w:r>
        <w:rPr>
          <w:rFonts w:ascii="Calibri" w:hAnsi="Calibri" w:cs="Calibri"/>
          <w:color w:val="000000"/>
          <w:kern w:val="2"/>
          <w:sz w:val="24"/>
          <w:szCs w:val="24"/>
          <w:highlight w:val="white"/>
        </w:rPr>
        <w:t xml:space="preserve"> 30 yıldır çölleşme karşısında verdiği mücadelenin başarısını ve </w:t>
      </w:r>
      <w:proofErr w:type="spellStart"/>
      <w:r>
        <w:rPr>
          <w:rFonts w:ascii="Calibri" w:hAnsi="Calibri" w:cs="Calibri"/>
          <w:color w:val="000000"/>
          <w:kern w:val="2"/>
          <w:sz w:val="24"/>
          <w:szCs w:val="24"/>
          <w:highlight w:val="white"/>
        </w:rPr>
        <w:t>Kubuqi</w:t>
      </w:r>
      <w:proofErr w:type="spellEnd"/>
      <w:r>
        <w:rPr>
          <w:rFonts w:ascii="Calibri" w:hAnsi="Calibri" w:cs="Calibri"/>
          <w:color w:val="000000"/>
          <w:kern w:val="2"/>
          <w:sz w:val="24"/>
          <w:szCs w:val="24"/>
          <w:highlight w:val="white"/>
        </w:rPr>
        <w:t xml:space="preserve"> çölünde ilgili endüstrilerin gelişimini Birleşmiş Milletler Çölleşme </w:t>
      </w:r>
      <w:r w:rsidR="002C4D3B">
        <w:rPr>
          <w:rFonts w:ascii="Calibri" w:hAnsi="Calibri" w:cs="Calibri"/>
          <w:color w:val="000000"/>
          <w:kern w:val="2"/>
          <w:sz w:val="24"/>
          <w:szCs w:val="24"/>
          <w:highlight w:val="white"/>
        </w:rPr>
        <w:t>Mücadelesi</w:t>
      </w:r>
      <w:r>
        <w:rPr>
          <w:rFonts w:ascii="Calibri" w:hAnsi="Calibri" w:cs="Calibri"/>
          <w:color w:val="000000"/>
          <w:kern w:val="2"/>
          <w:sz w:val="24"/>
          <w:szCs w:val="24"/>
          <w:highlight w:val="white"/>
        </w:rPr>
        <w:t xml:space="preserve"> Toplantısında paylaştı. Konferans</w:t>
      </w:r>
      <w:r w:rsidR="00C630B5">
        <w:rPr>
          <w:rFonts w:ascii="Calibri" w:hAnsi="Calibri" w:cs="Calibri"/>
          <w:color w:val="000000"/>
          <w:kern w:val="2"/>
          <w:sz w:val="24"/>
          <w:szCs w:val="24"/>
          <w:highlight w:val="white"/>
        </w:rPr>
        <w:t>,</w:t>
      </w:r>
      <w:bookmarkStart w:id="0" w:name="_GoBack"/>
      <w:bookmarkEnd w:id="0"/>
      <w:r>
        <w:rPr>
          <w:rFonts w:ascii="Calibri" w:hAnsi="Calibri" w:cs="Calibri"/>
          <w:color w:val="000000"/>
          <w:kern w:val="2"/>
          <w:sz w:val="24"/>
          <w:szCs w:val="24"/>
          <w:highlight w:val="white"/>
        </w:rPr>
        <w:t xml:space="preserve"> </w:t>
      </w:r>
      <w:proofErr w:type="spellStart"/>
      <w:r>
        <w:rPr>
          <w:rFonts w:ascii="Calibri" w:hAnsi="Calibri" w:cs="Calibri"/>
          <w:color w:val="000000"/>
          <w:kern w:val="2"/>
          <w:sz w:val="24"/>
          <w:szCs w:val="24"/>
          <w:highlight w:val="white"/>
        </w:rPr>
        <w:t>Ordos</w:t>
      </w:r>
      <w:proofErr w:type="spellEnd"/>
      <w:r>
        <w:rPr>
          <w:rFonts w:ascii="Calibri" w:hAnsi="Calibri" w:cs="Calibri"/>
          <w:color w:val="000000"/>
          <w:kern w:val="2"/>
          <w:sz w:val="24"/>
          <w:szCs w:val="24"/>
          <w:highlight w:val="white"/>
        </w:rPr>
        <w:t xml:space="preserve">, İç Moğolistan’da 6-16 Eylül arasında gerçekleşti. </w:t>
      </w:r>
      <w:proofErr w:type="spellStart"/>
      <w:r>
        <w:rPr>
          <w:rFonts w:ascii="Calibri" w:hAnsi="Calibri" w:cs="Calibri"/>
          <w:color w:val="000000"/>
          <w:kern w:val="2"/>
          <w:sz w:val="24"/>
          <w:szCs w:val="24"/>
          <w:highlight w:val="white"/>
        </w:rPr>
        <w:t>Elion</w:t>
      </w:r>
      <w:proofErr w:type="spellEnd"/>
      <w:r>
        <w:rPr>
          <w:rFonts w:ascii="Calibri" w:hAnsi="Calibri" w:cs="Calibri"/>
          <w:color w:val="000000"/>
          <w:kern w:val="2"/>
          <w:sz w:val="24"/>
          <w:szCs w:val="24"/>
          <w:highlight w:val="white"/>
        </w:rPr>
        <w:t xml:space="preserve"> tarafından geliştirilen “</w:t>
      </w:r>
      <w:proofErr w:type="spellStart"/>
      <w:r>
        <w:rPr>
          <w:rFonts w:ascii="Calibri" w:hAnsi="Calibri" w:cs="Calibri"/>
          <w:color w:val="000000"/>
          <w:kern w:val="2"/>
          <w:sz w:val="24"/>
          <w:szCs w:val="24"/>
          <w:highlight w:val="white"/>
        </w:rPr>
        <w:t>Kubuqi</w:t>
      </w:r>
      <w:proofErr w:type="spellEnd"/>
      <w:r>
        <w:rPr>
          <w:rFonts w:ascii="Calibri" w:hAnsi="Calibri" w:cs="Calibri"/>
          <w:color w:val="000000"/>
          <w:kern w:val="2"/>
          <w:sz w:val="24"/>
          <w:szCs w:val="24"/>
          <w:highlight w:val="white"/>
        </w:rPr>
        <w:t xml:space="preserve"> modeli” fakirliği bitirebilecek özel-kamu ortaklığına bir örnek olarak takdir kazandı.</w:t>
      </w: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highlight w:val="white"/>
        </w:rPr>
      </w:pP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highlight w:val="white"/>
        </w:rPr>
      </w:pPr>
      <w:r>
        <w:rPr>
          <w:rFonts w:ascii="Calibri" w:hAnsi="Calibri" w:cs="Calibri"/>
          <w:color w:val="000000"/>
          <w:kern w:val="2"/>
          <w:sz w:val="24"/>
          <w:szCs w:val="24"/>
          <w:highlight w:val="white"/>
        </w:rPr>
        <w:t xml:space="preserve">1998 yılında </w:t>
      </w:r>
      <w:proofErr w:type="spellStart"/>
      <w:r>
        <w:rPr>
          <w:rFonts w:ascii="Calibri" w:hAnsi="Calibri" w:cs="Calibri"/>
          <w:color w:val="000000"/>
          <w:kern w:val="2"/>
          <w:sz w:val="24"/>
          <w:szCs w:val="24"/>
          <w:highlight w:val="white"/>
        </w:rPr>
        <w:t>Wang</w:t>
      </w:r>
      <w:proofErr w:type="spellEnd"/>
      <w:r>
        <w:rPr>
          <w:rFonts w:ascii="Calibri" w:hAnsi="Calibri" w:cs="Calibri"/>
          <w:color w:val="000000"/>
          <w:kern w:val="2"/>
          <w:sz w:val="24"/>
          <w:szCs w:val="24"/>
          <w:highlight w:val="white"/>
        </w:rPr>
        <w:t xml:space="preserve">, başarısız ulaşım ağlarına sahip ve neredeyse batmakta olan </w:t>
      </w:r>
      <w:proofErr w:type="spellStart"/>
      <w:r>
        <w:rPr>
          <w:rFonts w:ascii="Calibri" w:hAnsi="Calibri" w:cs="Calibri"/>
          <w:color w:val="000000"/>
          <w:kern w:val="2"/>
          <w:sz w:val="24"/>
          <w:szCs w:val="24"/>
          <w:highlight w:val="white"/>
        </w:rPr>
        <w:t>Hangjinqi</w:t>
      </w:r>
      <w:proofErr w:type="spellEnd"/>
      <w:r>
        <w:rPr>
          <w:rFonts w:ascii="Calibri" w:hAnsi="Calibri" w:cs="Calibri"/>
          <w:color w:val="000000"/>
          <w:kern w:val="2"/>
          <w:sz w:val="24"/>
          <w:szCs w:val="24"/>
          <w:highlight w:val="white"/>
        </w:rPr>
        <w:t xml:space="preserve"> Tuz işlerinin kontrolünü ele aldı. En yakın tren deposuna tuz taşımak için doğrudan yollar yapmış ama bu yollar kısa sürede kum fırtınaları tarafından yok edildi. Yerel insanlara çölün yayılmasını önlemek adına bitki dikmek ve bu bitkilere bakmak için para verildi. Arazi, kuraklığa dayanıklı söğütler, kavaklar ve çalılar sayesinde yeşilliğe kavuştu. Bölge tarımını geliştirirken turizm de </w:t>
      </w:r>
      <w:proofErr w:type="spellStart"/>
      <w:r>
        <w:rPr>
          <w:rFonts w:ascii="Calibri" w:hAnsi="Calibri" w:cs="Calibri"/>
          <w:color w:val="000000"/>
          <w:kern w:val="2"/>
          <w:sz w:val="24"/>
          <w:szCs w:val="24"/>
          <w:highlight w:val="white"/>
        </w:rPr>
        <w:t>Tserenbaabuu</w:t>
      </w:r>
      <w:proofErr w:type="spellEnd"/>
      <w:r>
        <w:rPr>
          <w:rFonts w:ascii="Calibri" w:hAnsi="Calibri" w:cs="Calibri"/>
          <w:color w:val="000000"/>
          <w:kern w:val="2"/>
          <w:sz w:val="24"/>
          <w:szCs w:val="24"/>
          <w:highlight w:val="white"/>
        </w:rPr>
        <w:t xml:space="preserve"> gibi çöl girişimcilerine fırsatlar sunuldu.</w:t>
      </w: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highlight w:val="white"/>
        </w:rPr>
      </w:pP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rPr>
      </w:pPr>
      <w:proofErr w:type="spellStart"/>
      <w:r>
        <w:rPr>
          <w:rFonts w:ascii="Calibri" w:hAnsi="Calibri" w:cs="Calibri"/>
          <w:b/>
          <w:bCs/>
          <w:color w:val="000000"/>
          <w:kern w:val="2"/>
          <w:sz w:val="24"/>
          <w:szCs w:val="24"/>
          <w:highlight w:val="white"/>
        </w:rPr>
        <w:t>Kubuqi</w:t>
      </w:r>
      <w:proofErr w:type="spellEnd"/>
      <w:r>
        <w:rPr>
          <w:rFonts w:ascii="Calibri" w:hAnsi="Calibri" w:cs="Calibri"/>
          <w:b/>
          <w:bCs/>
          <w:color w:val="000000"/>
          <w:kern w:val="2"/>
          <w:sz w:val="24"/>
          <w:szCs w:val="24"/>
          <w:highlight w:val="white"/>
        </w:rPr>
        <w:t xml:space="preserve"> Çölü'nde girişimciler iş sahibi oldu</w:t>
      </w:r>
    </w:p>
    <w:p w:rsidR="005A4B07" w:rsidRDefault="005A4B07" w:rsidP="005A4B07">
      <w:pPr>
        <w:widowControl w:val="0"/>
        <w:autoSpaceDE w:val="0"/>
        <w:autoSpaceDN w:val="0"/>
        <w:adjustRightInd w:val="0"/>
        <w:spacing w:before="120" w:after="120" w:line="360" w:lineRule="exact"/>
        <w:jc w:val="both"/>
        <w:rPr>
          <w:rFonts w:ascii="Calibri" w:hAnsi="Calibri" w:cs="Calibri"/>
          <w:kern w:val="2"/>
          <w:sz w:val="24"/>
          <w:szCs w:val="24"/>
        </w:rPr>
      </w:pPr>
      <w:r>
        <w:rPr>
          <w:rFonts w:ascii="Calibri" w:hAnsi="Calibri" w:cs="Calibri"/>
          <w:kern w:val="2"/>
          <w:sz w:val="24"/>
          <w:szCs w:val="24"/>
        </w:rPr>
        <w:t xml:space="preserve">Çocukken ulaşımın büyük bir sorun olduğunu söyleyen </w:t>
      </w:r>
      <w:proofErr w:type="spellStart"/>
      <w:r>
        <w:rPr>
          <w:rFonts w:ascii="Calibri" w:hAnsi="Calibri" w:cs="Calibri"/>
          <w:kern w:val="2"/>
          <w:sz w:val="24"/>
          <w:szCs w:val="24"/>
        </w:rPr>
        <w:t>Tserenbaabuu</w:t>
      </w:r>
      <w:proofErr w:type="spellEnd"/>
      <w:r>
        <w:rPr>
          <w:rFonts w:ascii="Calibri" w:hAnsi="Calibri" w:cs="Calibri"/>
          <w:kern w:val="2"/>
          <w:sz w:val="24"/>
          <w:szCs w:val="24"/>
        </w:rPr>
        <w:t xml:space="preserve">, ailenin temel ihtiyaçları </w:t>
      </w:r>
      <w:r>
        <w:rPr>
          <w:rFonts w:ascii="Calibri" w:hAnsi="Calibri" w:cs="Calibri"/>
          <w:kern w:val="2"/>
          <w:sz w:val="24"/>
          <w:szCs w:val="24"/>
        </w:rPr>
        <w:lastRenderedPageBreak/>
        <w:t>almak için en yakın şehre 30 mil boyunca develerin sırtında gittiklerine ve pazara gidip dönmenin üç gün sürdüğüne dikkat çekti.</w:t>
      </w:r>
    </w:p>
    <w:p w:rsidR="005A4B07" w:rsidRDefault="005A4B07" w:rsidP="005A4B07">
      <w:pPr>
        <w:widowControl w:val="0"/>
        <w:autoSpaceDE w:val="0"/>
        <w:autoSpaceDN w:val="0"/>
        <w:adjustRightInd w:val="0"/>
        <w:spacing w:before="120" w:after="120" w:line="360" w:lineRule="exact"/>
        <w:jc w:val="both"/>
        <w:rPr>
          <w:rFonts w:ascii="Calibri" w:hAnsi="Calibri" w:cs="Calibri"/>
          <w:kern w:val="2"/>
          <w:sz w:val="24"/>
          <w:szCs w:val="24"/>
        </w:rPr>
      </w:pPr>
      <w:r>
        <w:rPr>
          <w:rFonts w:ascii="Calibri" w:hAnsi="Calibri" w:cs="Calibri"/>
          <w:kern w:val="2"/>
          <w:sz w:val="24"/>
          <w:szCs w:val="24"/>
        </w:rPr>
        <w:t xml:space="preserve">Şimdilerse ise </w:t>
      </w:r>
      <w:proofErr w:type="spellStart"/>
      <w:r>
        <w:rPr>
          <w:rFonts w:ascii="Calibri" w:hAnsi="Calibri" w:cs="Calibri"/>
          <w:kern w:val="2"/>
          <w:sz w:val="24"/>
          <w:szCs w:val="24"/>
        </w:rPr>
        <w:t>Tserenbaabuu</w:t>
      </w:r>
      <w:proofErr w:type="spellEnd"/>
      <w:r>
        <w:rPr>
          <w:rFonts w:ascii="Calibri" w:hAnsi="Calibri" w:cs="Calibri"/>
          <w:kern w:val="2"/>
          <w:sz w:val="24"/>
          <w:szCs w:val="24"/>
        </w:rPr>
        <w:t xml:space="preserve"> iki komşusuyla birlikte, turistlere çöl kumları ve göl kenarında </w:t>
      </w:r>
      <w:proofErr w:type="spellStart"/>
      <w:r>
        <w:rPr>
          <w:rFonts w:ascii="Calibri" w:hAnsi="Calibri" w:cs="Calibri"/>
          <w:kern w:val="2"/>
          <w:sz w:val="24"/>
          <w:szCs w:val="24"/>
        </w:rPr>
        <w:t>off-road</w:t>
      </w:r>
      <w:proofErr w:type="spellEnd"/>
      <w:r>
        <w:rPr>
          <w:rFonts w:ascii="Calibri" w:hAnsi="Calibri" w:cs="Calibri"/>
          <w:kern w:val="2"/>
          <w:sz w:val="24"/>
          <w:szCs w:val="24"/>
        </w:rPr>
        <w:t xml:space="preserve"> turları düzenliyor. 16 adet </w:t>
      </w:r>
      <w:proofErr w:type="spellStart"/>
      <w:r>
        <w:rPr>
          <w:rFonts w:ascii="Calibri" w:hAnsi="Calibri" w:cs="Calibri"/>
          <w:kern w:val="2"/>
          <w:sz w:val="24"/>
          <w:szCs w:val="24"/>
        </w:rPr>
        <w:t>off-road</w:t>
      </w:r>
      <w:proofErr w:type="spellEnd"/>
      <w:r>
        <w:rPr>
          <w:rFonts w:ascii="Calibri" w:hAnsi="Calibri" w:cs="Calibri"/>
          <w:kern w:val="2"/>
          <w:sz w:val="24"/>
          <w:szCs w:val="24"/>
        </w:rPr>
        <w:t xml:space="preserve"> aracına sahipler ve ondan fazla profesyonel sürücü kiralıyorlar. Operasyondan sadece iki yıl sonra, yatırımlarının karşılığını almaya başladılar. </w:t>
      </w:r>
    </w:p>
    <w:p w:rsidR="005A4B07" w:rsidRDefault="005A4B07" w:rsidP="005A4B07">
      <w:pPr>
        <w:widowControl w:val="0"/>
        <w:autoSpaceDE w:val="0"/>
        <w:autoSpaceDN w:val="0"/>
        <w:adjustRightInd w:val="0"/>
        <w:spacing w:before="120" w:after="120" w:line="360" w:lineRule="exact"/>
        <w:jc w:val="both"/>
        <w:rPr>
          <w:rFonts w:ascii="Calibri" w:hAnsi="Calibri" w:cs="Calibri"/>
          <w:kern w:val="2"/>
          <w:sz w:val="24"/>
          <w:szCs w:val="24"/>
        </w:rPr>
      </w:pPr>
      <w:proofErr w:type="spellStart"/>
      <w:r>
        <w:rPr>
          <w:rFonts w:ascii="Calibri" w:hAnsi="Calibri" w:cs="Calibri"/>
          <w:kern w:val="2"/>
          <w:sz w:val="24"/>
          <w:szCs w:val="24"/>
        </w:rPr>
        <w:t>Tserenbaabuu’nun</w:t>
      </w:r>
      <w:proofErr w:type="spellEnd"/>
      <w:r>
        <w:rPr>
          <w:rFonts w:ascii="Calibri" w:hAnsi="Calibri" w:cs="Calibri"/>
          <w:kern w:val="2"/>
          <w:sz w:val="24"/>
          <w:szCs w:val="24"/>
        </w:rPr>
        <w:t xml:space="preserve"> eşi ilk kızlarını doğurduğunda ona çimen şeklinde yazılan ve yeşillik, dinçlik ve umut anlamına gelen Yun </w:t>
      </w:r>
      <w:proofErr w:type="spellStart"/>
      <w:r>
        <w:rPr>
          <w:rFonts w:ascii="Calibri" w:hAnsi="Calibri" w:cs="Calibri"/>
          <w:kern w:val="2"/>
          <w:sz w:val="24"/>
          <w:szCs w:val="24"/>
        </w:rPr>
        <w:t>Mengsha</w:t>
      </w:r>
      <w:proofErr w:type="spellEnd"/>
      <w:r>
        <w:rPr>
          <w:rFonts w:ascii="Calibri" w:hAnsi="Calibri" w:cs="Calibri"/>
          <w:kern w:val="2"/>
          <w:sz w:val="24"/>
          <w:szCs w:val="24"/>
        </w:rPr>
        <w:t xml:space="preserve"> adını verdi. Çift, ailenin bir sonraki neslinin daha iyi ve daha mutlu bir hayatı olabileceğini umut ediyor.</w:t>
      </w:r>
    </w:p>
    <w:p w:rsidR="005A4B07" w:rsidRDefault="005A4B07" w:rsidP="005A4B07">
      <w:pPr>
        <w:widowControl w:val="0"/>
        <w:autoSpaceDE w:val="0"/>
        <w:autoSpaceDN w:val="0"/>
        <w:adjustRightInd w:val="0"/>
        <w:spacing w:before="120" w:after="120" w:line="360" w:lineRule="exact"/>
        <w:jc w:val="both"/>
        <w:rPr>
          <w:rFonts w:ascii="Calibri" w:hAnsi="Calibri" w:cs="Calibri"/>
          <w:kern w:val="2"/>
          <w:sz w:val="24"/>
          <w:szCs w:val="24"/>
        </w:rPr>
      </w:pPr>
      <w:r>
        <w:rPr>
          <w:rFonts w:ascii="Calibri" w:hAnsi="Calibri" w:cs="Calibri"/>
          <w:b/>
          <w:bCs/>
          <w:kern w:val="2"/>
          <w:sz w:val="24"/>
          <w:szCs w:val="24"/>
        </w:rPr>
        <w:t>Çölleşme karşıtı model ödül aldı</w:t>
      </w: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highlight w:val="white"/>
        </w:rPr>
      </w:pPr>
      <w:proofErr w:type="spellStart"/>
      <w:r>
        <w:rPr>
          <w:rFonts w:ascii="Calibri" w:hAnsi="Calibri" w:cs="Calibri"/>
          <w:color w:val="000000"/>
          <w:kern w:val="2"/>
          <w:sz w:val="24"/>
          <w:szCs w:val="24"/>
        </w:rPr>
        <w:t>Elion’un</w:t>
      </w:r>
      <w:proofErr w:type="spellEnd"/>
      <w:r>
        <w:rPr>
          <w:rFonts w:ascii="Calibri" w:hAnsi="Calibri" w:cs="Calibri"/>
          <w:color w:val="000000"/>
          <w:kern w:val="2"/>
          <w:sz w:val="24"/>
          <w:szCs w:val="24"/>
        </w:rPr>
        <w:t xml:space="preserve"> çölleşme karşıtı modeli, </w:t>
      </w:r>
      <w:proofErr w:type="spellStart"/>
      <w:r>
        <w:rPr>
          <w:rFonts w:ascii="Calibri" w:hAnsi="Calibri" w:cs="Calibri"/>
          <w:color w:val="000000"/>
          <w:kern w:val="2"/>
          <w:sz w:val="24"/>
          <w:szCs w:val="24"/>
        </w:rPr>
        <w:t>Kubuqi</w:t>
      </w:r>
      <w:proofErr w:type="spellEnd"/>
      <w:r>
        <w:rPr>
          <w:rFonts w:ascii="Calibri" w:hAnsi="Calibri" w:cs="Calibri"/>
          <w:color w:val="000000"/>
          <w:kern w:val="2"/>
          <w:sz w:val="24"/>
          <w:szCs w:val="24"/>
        </w:rPr>
        <w:t xml:space="preserve"> Çölü'nde yer alan 18.600 metre kare alanın üçte birinin yeşillendirilmesine yardımcı oldu. </w:t>
      </w:r>
      <w:proofErr w:type="spellStart"/>
      <w:r w:rsidR="00C630B5" w:rsidRPr="00AA1710">
        <w:rPr>
          <w:rFonts w:ascii="Times New Roman" w:hAnsi="Times New Roman" w:cs="Times New Roman"/>
          <w:color w:val="000000" w:themeColor="text1"/>
          <w:sz w:val="24"/>
          <w:szCs w:val="24"/>
          <w:shd w:val="clear" w:color="auto" w:fill="FFFFFF"/>
        </w:rPr>
        <w:t>Wang</w:t>
      </w:r>
      <w:proofErr w:type="spellEnd"/>
      <w:r w:rsidR="00C630B5" w:rsidRPr="00AA1710">
        <w:rPr>
          <w:rFonts w:ascii="Times New Roman" w:hAnsi="Times New Roman" w:cs="Times New Roman"/>
          <w:color w:val="000000" w:themeColor="text1"/>
          <w:sz w:val="24"/>
          <w:szCs w:val="24"/>
          <w:shd w:val="clear" w:color="auto" w:fill="FFFFFF"/>
        </w:rPr>
        <w:t xml:space="preserve"> </w:t>
      </w:r>
      <w:proofErr w:type="spellStart"/>
      <w:r w:rsidR="00C630B5" w:rsidRPr="00AA1710">
        <w:rPr>
          <w:rFonts w:ascii="Times New Roman" w:hAnsi="Times New Roman" w:cs="Times New Roman"/>
          <w:color w:val="000000" w:themeColor="text1"/>
          <w:sz w:val="24"/>
          <w:szCs w:val="24"/>
          <w:shd w:val="clear" w:color="auto" w:fill="FFFFFF"/>
        </w:rPr>
        <w:t>Wenbiao</w:t>
      </w:r>
      <w:proofErr w:type="spellEnd"/>
      <w:r>
        <w:rPr>
          <w:rFonts w:ascii="Calibri" w:hAnsi="Calibri" w:cs="Calibri"/>
          <w:color w:val="000000"/>
          <w:kern w:val="2"/>
          <w:sz w:val="24"/>
          <w:szCs w:val="24"/>
          <w:highlight w:val="white"/>
        </w:rPr>
        <w:t>,</w:t>
      </w:r>
      <w:r>
        <w:rPr>
          <w:rFonts w:ascii="Calibri" w:hAnsi="Calibri" w:cs="Calibri"/>
          <w:color w:val="000000"/>
          <w:kern w:val="2"/>
          <w:sz w:val="24"/>
          <w:szCs w:val="24"/>
          <w:highlight w:val="white"/>
        </w:rPr>
        <w:t xml:space="preserve"> BM Çölle mücadele Toplantısında, çevresel bozulmayla mücadele etmesi, canlılığı desteklemesi ve gezegeni koruması nedeniyle 2013 Global Çöl Şampiyonu Ödülünü aldı. </w:t>
      </w:r>
    </w:p>
    <w:p w:rsidR="005A4B07" w:rsidRDefault="005A4B07" w:rsidP="005A4B07">
      <w:pPr>
        <w:widowControl w:val="0"/>
        <w:autoSpaceDE w:val="0"/>
        <w:autoSpaceDN w:val="0"/>
        <w:adjustRightInd w:val="0"/>
        <w:spacing w:after="0" w:line="240" w:lineRule="auto"/>
        <w:jc w:val="both"/>
        <w:rPr>
          <w:rFonts w:ascii="Calibri" w:hAnsi="Calibri" w:cs="Calibri"/>
          <w:color w:val="000000"/>
          <w:kern w:val="2"/>
          <w:sz w:val="24"/>
          <w:szCs w:val="24"/>
          <w:highlight w:val="white"/>
        </w:rPr>
      </w:pPr>
    </w:p>
    <w:p w:rsidR="005A4B07" w:rsidRDefault="005A4B07" w:rsidP="005A4B07">
      <w:pPr>
        <w:widowControl w:val="0"/>
        <w:autoSpaceDE w:val="0"/>
        <w:autoSpaceDN w:val="0"/>
        <w:adjustRightInd w:val="0"/>
        <w:spacing w:before="120" w:after="120" w:line="360" w:lineRule="exact"/>
        <w:jc w:val="both"/>
        <w:rPr>
          <w:rFonts w:ascii="Calibri" w:hAnsi="Calibri" w:cs="Calibri"/>
          <w:kern w:val="2"/>
          <w:sz w:val="24"/>
          <w:szCs w:val="24"/>
        </w:rPr>
      </w:pPr>
    </w:p>
    <w:p w:rsidR="005A4B07" w:rsidRDefault="005A4B07" w:rsidP="005A4B07">
      <w:pPr>
        <w:autoSpaceDE w:val="0"/>
        <w:autoSpaceDN w:val="0"/>
        <w:adjustRightInd w:val="0"/>
        <w:spacing w:after="200" w:line="276" w:lineRule="auto"/>
        <w:rPr>
          <w:rFonts w:ascii="Calibri" w:hAnsi="Calibri" w:cs="Calibri"/>
          <w:sz w:val="24"/>
          <w:szCs w:val="24"/>
          <w:lang w:val="tr"/>
        </w:rPr>
      </w:pPr>
    </w:p>
    <w:p w:rsidR="008A5656" w:rsidRDefault="00C630B5"/>
    <w:sectPr w:rsidR="008A5656" w:rsidSect="00516B6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07"/>
    <w:rsid w:val="002C4D3B"/>
    <w:rsid w:val="0036757F"/>
    <w:rsid w:val="0052635C"/>
    <w:rsid w:val="005A4B07"/>
    <w:rsid w:val="006F4F20"/>
    <w:rsid w:val="008053C6"/>
    <w:rsid w:val="00C630B5"/>
    <w:rsid w:val="00EF1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3C52"/>
  <w15:chartTrackingRefBased/>
  <w15:docId w15:val="{014B3BE4-0B14-4B28-A790-FD173BD7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518</Words>
  <Characters>2959</Characters>
  <Application>Microsoft Office Word</Application>
  <DocSecurity>0</DocSecurity>
  <Lines>24</Lines>
  <Paragraphs>6</Paragraphs>
  <ScaleCrop>false</ScaleCrop>
  <Company>NouS/TncTR</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Gürşen</dc:creator>
  <cp:keywords/>
  <dc:description/>
  <cp:lastModifiedBy>Burak CELEP</cp:lastModifiedBy>
  <cp:revision>6</cp:revision>
  <dcterms:created xsi:type="dcterms:W3CDTF">2017-09-19T09:29:00Z</dcterms:created>
  <dcterms:modified xsi:type="dcterms:W3CDTF">2017-09-28T11:01:00Z</dcterms:modified>
</cp:coreProperties>
</file>