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DF00" w14:textId="0D8A44BF" w:rsidR="00850D2E" w:rsidRPr="00850D2E" w:rsidRDefault="00850D2E" w:rsidP="00850D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D2E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Türkiye</w:t>
      </w:r>
      <w:proofErr w:type="spellEnd"/>
      <w:r w:rsidR="0071270B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Kuşak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Yol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Projesinden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Dışlanıyor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İddiasına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Çin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Medyasında</w:t>
      </w:r>
      <w:r w:rsidR="0071270B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Yanıt</w:t>
      </w:r>
      <w:proofErr w:type="spellEnd"/>
      <w:r w:rsidRPr="00850D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0D2E">
        <w:rPr>
          <w:rFonts w:ascii="Times New Roman" w:hAnsi="Times New Roman" w:cs="Times New Roman"/>
          <w:b/>
          <w:sz w:val="28"/>
          <w:szCs w:val="28"/>
        </w:rPr>
        <w:t>Geldi</w:t>
      </w:r>
      <w:proofErr w:type="spellEnd"/>
    </w:p>
    <w:p w14:paraId="1A565BB6" w14:textId="7E090D4F" w:rsidR="00F7001D" w:rsidRPr="00850D2E" w:rsidRDefault="00F7001D">
      <w:pPr>
        <w:rPr>
          <w:rFonts w:ascii="Times New Roman" w:hAnsi="Times New Roman" w:cs="Times New Roman"/>
          <w:sz w:val="24"/>
          <w:szCs w:val="24"/>
        </w:rPr>
      </w:pPr>
    </w:p>
    <w:p w14:paraId="7B009367" w14:textId="6013A8C8" w:rsidR="00F7001D" w:rsidRPr="00850D2E" w:rsidRDefault="00F7001D" w:rsidP="00F7001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sz w:val="24"/>
          <w:szCs w:val="24"/>
          <w:lang w:val="tr-TR"/>
        </w:rPr>
        <w:t>Sosyal medyada dolaşan Çin’in Türkiye’</w:t>
      </w:r>
      <w:r w:rsidR="0004684C" w:rsidRPr="00850D2E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i İpek Yolu’nun canlandırılması projesinden dışladığı şeklindeki iddialara Çinli gazeteci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Jiankun’dan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yanıt geldi. Çinli gazeteci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>, “Her zaman ortak katılımı temel değeri olarak gören ‘Bir Kuşak Bir Yol’ çağrısında dışlama kesinlikle söz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konusu olamaz” </w:t>
      </w:r>
      <w:r w:rsidR="0004684C" w:rsidRPr="00850D2E">
        <w:rPr>
          <w:rFonts w:ascii="Times New Roman" w:hAnsi="Times New Roman" w:cs="Times New Roman"/>
          <w:sz w:val="24"/>
          <w:szCs w:val="24"/>
          <w:lang w:val="tr-TR"/>
        </w:rPr>
        <w:t>ifadesini kullandı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39082D8" w14:textId="77777777" w:rsidR="00850D2E" w:rsidRPr="00850D2E" w:rsidRDefault="00850D2E" w:rsidP="00F7001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D696760" w14:textId="1D339CD0" w:rsidR="00F7001D" w:rsidRPr="00850D2E" w:rsidRDefault="00A0435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sz w:val="24"/>
          <w:szCs w:val="24"/>
          <w:lang w:val="tr-TR"/>
        </w:rPr>
        <w:t>“Bir Kuşak Bir Yol”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ifadesinin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, “İpek Yolu Ekonomi Kuşağı” ve “21. Yüzyılı D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eniz İpek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Yolu”nun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kısaltması olduğu bilgisini veren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“Bir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uşak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Bir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ol”un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temeli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iş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birliği çağrısı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olduğuna işaret etti. “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Bir Kuşak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Bir Yo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sadece Çin’e değil, İpek Yolu </w:t>
      </w:r>
      <w:proofErr w:type="gramStart"/>
      <w:r w:rsidRPr="00850D2E">
        <w:rPr>
          <w:rFonts w:ascii="Times New Roman" w:hAnsi="Times New Roman" w:cs="Times New Roman"/>
          <w:sz w:val="24"/>
          <w:szCs w:val="24"/>
          <w:lang w:val="tr-TR"/>
        </w:rPr>
        <w:t>güzergahında</w:t>
      </w:r>
      <w:proofErr w:type="gram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bulunan bütün ülkelere bağlı olarak dün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yaya kalkınma fırsatı getiriyor” diyen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“Bir Kuşak Bir Yol”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projesinin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uygarlığı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canlandıracağını savundu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Çinli gazeteci CRI TÜRK FM’e şunları söyledi:</w:t>
      </w:r>
    </w:p>
    <w:p w14:paraId="46104E61" w14:textId="77777777" w:rsidR="00850D2E" w:rsidRDefault="00850D2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4151EAE" w14:textId="79F84F8A" w:rsidR="00A04357" w:rsidRPr="00850D2E" w:rsidRDefault="00F7001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>Yalnız Çin uygarlığını canlandırmakla kalmayıp, Avrupa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ve Asya uygarlığını canlandıracak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. “Bir kuşak Bir yol” içine kapalı bir çember değil, ekonomi koridoru, altyapı tesisleri inşası, yatırım, ticaret ve enformasyon gibi alanları içeren açık bir </w:t>
      </w:r>
      <w:proofErr w:type="gramStart"/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>kuşaktır</w:t>
      </w:r>
      <w:proofErr w:type="gramEnd"/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. Bu kadar büyük bir çağrının uygulanmasında fırsatlar 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var, krizler de var.”</w:t>
      </w:r>
    </w:p>
    <w:p w14:paraId="215590B2" w14:textId="7A9BB2C8" w:rsidR="00A04357" w:rsidRDefault="00F7001D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>Çin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’in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“Bir Kuşak Bir Yol” çağrısında bulunurken, “Ortak istişare, ortak inşa etme ve ortak paylaşım” ilkesini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vurguladığını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ve krizlerin ortak çözülmesi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ile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refahın ortak paylaşılması hedefini ortaya koydu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ğunu belirtti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14:paraId="422690CD" w14:textId="77777777" w:rsidR="00850D2E" w:rsidRPr="00850D2E" w:rsidRDefault="00850D2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5098886" w14:textId="4A46E7B3" w:rsidR="00F7001D" w:rsidRPr="00850D2E" w:rsidRDefault="00A0435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sz w:val="24"/>
          <w:szCs w:val="24"/>
          <w:lang w:val="tr-TR"/>
        </w:rPr>
        <w:t>Bu bağlamda Türkiye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’nin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“Bir Kuşak Bir Yol” çağrısını çok olumlu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karşıladığını söyleyen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i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ki ülke arasında “Bir Kuşak Bir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Yol”un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ortak inşa 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edi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mesi konusunda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memo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randum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imzalandı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ğını hatırlattı.</w:t>
      </w:r>
    </w:p>
    <w:p w14:paraId="0CB32985" w14:textId="504C8AFD" w:rsidR="0004684C" w:rsidRPr="00850D2E" w:rsidRDefault="0004684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DE47427" w14:textId="41F789FA" w:rsidR="0004684C" w:rsidRPr="00850D2E" w:rsidRDefault="0004684C" w:rsidP="00850D2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b/>
          <w:sz w:val="24"/>
          <w:szCs w:val="24"/>
          <w:lang w:val="tr-TR"/>
        </w:rPr>
        <w:t>İKİ ÜLKE CUMHURBAŞKANI’NIN MUTABAKATI</w:t>
      </w:r>
    </w:p>
    <w:p w14:paraId="50750BFE" w14:textId="77777777" w:rsidR="0004684C" w:rsidRPr="00850D2E" w:rsidRDefault="0004684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A9CBD1A" w14:textId="577D9AE6" w:rsidR="00A04357" w:rsidRPr="00850D2E" w:rsidRDefault="00A0435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sz w:val="24"/>
          <w:szCs w:val="24"/>
          <w:lang w:val="tr-TR"/>
        </w:rPr>
        <w:t>Türkiye Cumhurbaşkanı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Recep Tayyip Erdoğan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ve Çin Cumhurbaşkanı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Xi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Jinping’in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yaptıkları görüşmelerde “Bir Kuşak Bir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Yol”un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“Orta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Koridor”a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bağlanması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nı gündeme getirmişti.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Son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G-20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Hangzhou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Zirvesi’nde iki lider, “Bir Kuşak Bir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Yol”un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“orta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koridor”a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bağlanması için somut iş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birliği formatı ve projeleri gibi konuların ele alınmasını, altyapı tesisleri, enerji ve karantina ve denetim alanlarında iş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birliği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nin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güçlendirilmesini beklediklerini ifade ettiler. Aynı gör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üşmede iki ülke arasında enerji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, karantina ve denetim gibi alanlarda </w:t>
      </w:r>
      <w:r w:rsidR="00850D2E" w:rsidRPr="00850D2E">
        <w:rPr>
          <w:rFonts w:ascii="Times New Roman" w:hAnsi="Times New Roman" w:cs="Times New Roman"/>
          <w:sz w:val="24"/>
          <w:szCs w:val="24"/>
          <w:lang w:val="tr-TR"/>
        </w:rPr>
        <w:t>iş birliği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anlaşması da imzalandı. 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Çinli gazeteci </w:t>
      </w:r>
      <w:proofErr w:type="spellStart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Çin Başbakan Yardımcısı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Wang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Yang’ın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son Türkiye ziyaretinde gerçekleştirilen hükümetler iş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birliği komitesi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ni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d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iki ülkenin attıkları s</w:t>
      </w:r>
      <w:r w:rsidR="00F7001D" w:rsidRPr="00850D2E">
        <w:rPr>
          <w:rFonts w:ascii="Times New Roman" w:hAnsi="Times New Roman" w:cs="Times New Roman"/>
          <w:sz w:val="24"/>
          <w:szCs w:val="24"/>
          <w:lang w:val="tr-TR"/>
        </w:rPr>
        <w:t>omut adımlardan biri olarak değerlendirdi.</w:t>
      </w:r>
    </w:p>
    <w:p w14:paraId="76357611" w14:textId="08AC59F3" w:rsidR="0004684C" w:rsidRDefault="0004684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703846F" w14:textId="77777777" w:rsidR="00850D2E" w:rsidRPr="00850D2E" w:rsidRDefault="00850D2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03961A5" w14:textId="601FA668" w:rsidR="0004684C" w:rsidRPr="00850D2E" w:rsidRDefault="0004684C" w:rsidP="00850D2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TÜRKİYE’DEN BEKLENEN KATKI</w:t>
      </w:r>
    </w:p>
    <w:p w14:paraId="393FC9FC" w14:textId="77777777" w:rsidR="0004684C" w:rsidRPr="00850D2E" w:rsidRDefault="0004684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D56FC39" w14:textId="3CFC8944" w:rsidR="00A04357" w:rsidRPr="00850D2E" w:rsidRDefault="00F7001D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50D2E">
        <w:rPr>
          <w:rFonts w:ascii="Times New Roman" w:hAnsi="Times New Roman" w:cs="Times New Roman"/>
          <w:sz w:val="24"/>
          <w:szCs w:val="24"/>
          <w:lang w:val="tr-TR"/>
        </w:rPr>
        <w:t>Çin’in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Asya’nın diğer ucunda bulunan Türkiye’nin dünyanın 16.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>üyük ekonomi topluluğu ve G-20 Grubu’nun ö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nemli üyesi olduğuna dikkat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çektiğini söyleyen </w:t>
      </w:r>
      <w:proofErr w:type="spellStart"/>
      <w:r w:rsidRPr="00850D2E">
        <w:rPr>
          <w:rFonts w:ascii="Times New Roman" w:hAnsi="Times New Roman" w:cs="Times New Roman"/>
          <w:sz w:val="24"/>
          <w:szCs w:val="24"/>
          <w:lang w:val="tr-TR"/>
        </w:rPr>
        <w:t>Tang</w:t>
      </w:r>
      <w:proofErr w:type="spellEnd"/>
      <w:r w:rsidRPr="00850D2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Çin,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“Bir Kuşak Bir Yol” çağrısının hayata geçirilmesinde çok önemli rol oynayan Türkiye’nin, projenin planlanma ve uygulanmasında büyük katkılardan bulunmasın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47704" w:rsidRPr="00850D2E">
        <w:rPr>
          <w:rFonts w:ascii="Times New Roman" w:hAnsi="Times New Roman" w:cs="Times New Roman"/>
          <w:sz w:val="24"/>
          <w:szCs w:val="24"/>
          <w:lang w:val="tr-TR"/>
        </w:rPr>
        <w:t>bekliyor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>. Şu ana kadar Asya Altı</w:t>
      </w:r>
      <w:r w:rsid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>yapı Yatırım Bankası gibi somut konular</w:t>
      </w:r>
      <w:r w:rsidRPr="00850D2E">
        <w:rPr>
          <w:rFonts w:ascii="Times New Roman" w:hAnsi="Times New Roman" w:cs="Times New Roman"/>
          <w:sz w:val="24"/>
          <w:szCs w:val="24"/>
          <w:lang w:val="tr-TR"/>
        </w:rPr>
        <w:t>da Türkiye’nin etkisi görülüyor” diye konuştu.</w:t>
      </w:r>
      <w:r w:rsidR="00A04357" w:rsidRPr="00850D2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D16FF61" w14:textId="77777777" w:rsidR="00A04357" w:rsidRPr="00850D2E" w:rsidRDefault="00A04357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A04357" w:rsidRPr="0085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D942" w14:textId="77777777" w:rsidR="0021632E" w:rsidRDefault="0021632E" w:rsidP="00A04357">
      <w:r>
        <w:separator/>
      </w:r>
    </w:p>
  </w:endnote>
  <w:endnote w:type="continuationSeparator" w:id="0">
    <w:p w14:paraId="613F9C69" w14:textId="77777777" w:rsidR="0021632E" w:rsidRDefault="0021632E" w:rsidP="00A0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9158" w14:textId="77777777" w:rsidR="0021632E" w:rsidRDefault="0021632E" w:rsidP="00A04357">
      <w:r>
        <w:separator/>
      </w:r>
    </w:p>
  </w:footnote>
  <w:footnote w:type="continuationSeparator" w:id="0">
    <w:p w14:paraId="49830FB7" w14:textId="77777777" w:rsidR="0021632E" w:rsidRDefault="0021632E" w:rsidP="00A0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D2"/>
    <w:rsid w:val="0004684C"/>
    <w:rsid w:val="00167BD2"/>
    <w:rsid w:val="0021632E"/>
    <w:rsid w:val="00372D50"/>
    <w:rsid w:val="005D2725"/>
    <w:rsid w:val="0071270B"/>
    <w:rsid w:val="007C1EAA"/>
    <w:rsid w:val="00850D2E"/>
    <w:rsid w:val="00A04357"/>
    <w:rsid w:val="00A47704"/>
    <w:rsid w:val="00CB099B"/>
    <w:rsid w:val="00EB5E94"/>
    <w:rsid w:val="00F7001D"/>
    <w:rsid w:val="00F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98343"/>
  <w15:docId w15:val="{DFB5D5DB-A0CD-42DE-978D-7152556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A04357"/>
    <w:rPr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0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A04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tu-tang</dc:creator>
  <cp:keywords/>
  <dc:description/>
  <cp:lastModifiedBy>ronaldinho424</cp:lastModifiedBy>
  <cp:revision>3</cp:revision>
  <dcterms:created xsi:type="dcterms:W3CDTF">2016-12-06T07:39:00Z</dcterms:created>
  <dcterms:modified xsi:type="dcterms:W3CDTF">2016-12-06T10:27:00Z</dcterms:modified>
</cp:coreProperties>
</file>