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Natro Hosting'ten teknoloji blogger'lar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 özel etkinlik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Teknoloji Bloggerlarına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olarak düzenlenen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atacenter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osting teknolojisinin 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ıtıldığı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Datacenter Ziyareti Etkinli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ikincisinin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ustos 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duyurdu.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İlki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ğimiz aylarda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üzenlenen ve Teknoloji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çerik üreten 10 farkl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bloggerın katıldığı etkinlik, bloggerlar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olumlu 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kincisi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lacak etkinlik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bloggerlardan gelen başvurulara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şekillenecek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Etkinlik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uzmanlar hosting sektöründeki son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meleri bloggerlar ile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Hosting ve datacenter teknolojilerine ilgi duyanlar için önemli olan etkinli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ilkine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teknoseyir.com , sosyalmedyahaber.com gibi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teknoloji dünyas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isim yapm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siteler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bloggerlar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ilgi göstermi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Hosting'in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Tier 2+ standartlarında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atacenter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İstanbul'un merkezi olarak kabul edilen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ilçelerinden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Şişli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'de faaliyet gösteriyor.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400 M2 Natro Datacenter alan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sahip natro.com ; 100 kabin-2000+ sunucu kapasitesi 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Hosting,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murgasının internet erişimini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 Telekom, Borusan Telekom Metro Ethernet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şebekeleri ve Seabone Yurtdışı Operat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örleri üzerinden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 Natro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Hosting’in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 Telekom Gayrettepe ile Mecidiyeköy Data Merkezi 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10 Gbit/sec kapasiteli fiber optik bağlantısı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bulunuyor.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Hosting'in düzenledi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atacenter ziyaretinde bulunarak Natro.com şirket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ültürünü yak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tanımak, Natro Web Hosting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 ve hizmetleri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bilgileri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deneyimli isimlerinden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dinlemek isteyen Teknoloji Blog/Website temsilcileri başvurularını Datacenter Ziyareti adresinden yapabili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