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A0" w:rsidRPr="00FA7FE4" w:rsidRDefault="00FA7FE4">
      <w:pPr>
        <w:rPr>
          <w:rFonts w:ascii="Arial" w:hAnsi="Arial" w:cs="Arial"/>
          <w:b/>
          <w:sz w:val="28"/>
          <w:szCs w:val="28"/>
        </w:rPr>
      </w:pPr>
      <w:r w:rsidRPr="00FA7FE4">
        <w:rPr>
          <w:rFonts w:ascii="Arial" w:hAnsi="Arial" w:cs="Arial"/>
          <w:b/>
          <w:sz w:val="28"/>
          <w:szCs w:val="28"/>
        </w:rPr>
        <w:t>TRT’NİN USTA SPİKERİ YAŞAMINI YİTİRDİ</w:t>
      </w:r>
    </w:p>
    <w:p w:rsidR="00FA7FE4" w:rsidRDefault="00FA7FE4"/>
    <w:p w:rsidR="00FA7FE4" w:rsidRDefault="006B4C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TRT İstanbul Radyosu eski </w:t>
      </w:r>
      <w:proofErr w:type="spellStart"/>
      <w:r>
        <w:rPr>
          <w:rFonts w:ascii="Arial" w:hAnsi="Arial" w:cs="Arial"/>
          <w:sz w:val="28"/>
          <w:szCs w:val="28"/>
        </w:rPr>
        <w:t>Başs</w:t>
      </w:r>
      <w:r w:rsidR="00FA7FE4" w:rsidRPr="00FA7FE4">
        <w:rPr>
          <w:rFonts w:ascii="Arial" w:hAnsi="Arial" w:cs="Arial"/>
          <w:sz w:val="28"/>
          <w:szCs w:val="28"/>
        </w:rPr>
        <w:t>pikeri</w:t>
      </w:r>
      <w:proofErr w:type="spellEnd"/>
      <w:r w:rsidR="00FA7FE4" w:rsidRPr="00FA7FE4">
        <w:rPr>
          <w:rFonts w:ascii="Arial" w:hAnsi="Arial" w:cs="Arial"/>
          <w:sz w:val="28"/>
          <w:szCs w:val="28"/>
        </w:rPr>
        <w:t xml:space="preserve"> Mehmet Altan Varol,  Sarıyer İzzet Baysal Huzur Evi’nde hayata gözlerini yumdu. </w:t>
      </w:r>
      <w:r>
        <w:rPr>
          <w:rFonts w:ascii="Arial" w:hAnsi="Arial" w:cs="Arial"/>
          <w:sz w:val="28"/>
          <w:szCs w:val="28"/>
        </w:rPr>
        <w:t xml:space="preserve">Astım rahatsızlığı olan </w:t>
      </w:r>
      <w:proofErr w:type="gramStart"/>
      <w:r>
        <w:rPr>
          <w:rFonts w:ascii="Arial" w:hAnsi="Arial" w:cs="Arial"/>
          <w:sz w:val="28"/>
          <w:szCs w:val="28"/>
        </w:rPr>
        <w:t>duayen</w:t>
      </w:r>
      <w:proofErr w:type="gramEnd"/>
      <w:r>
        <w:rPr>
          <w:rFonts w:ascii="Arial" w:hAnsi="Arial" w:cs="Arial"/>
          <w:sz w:val="28"/>
          <w:szCs w:val="28"/>
        </w:rPr>
        <w:t xml:space="preserve"> spikerin cenazesi yarın öğle namazına müteakip Zincirlikuyu Cami’</w:t>
      </w:r>
      <w:r w:rsidR="00FA7FE4" w:rsidRPr="00FA7F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sinden kaldırılacak. </w:t>
      </w:r>
    </w:p>
    <w:p w:rsidR="006B4CE1" w:rsidRPr="00FA7FE4" w:rsidRDefault="006B4CE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B4CE1" w:rsidRPr="00FA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D"/>
    <w:rsid w:val="00196F2D"/>
    <w:rsid w:val="006B4CE1"/>
    <w:rsid w:val="008671A0"/>
    <w:rsid w:val="00B31E83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22B7-3704-449E-A7F2-0E9FECA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</dc:creator>
  <cp:keywords/>
  <dc:description/>
  <cp:lastModifiedBy>EliteOne</cp:lastModifiedBy>
  <cp:revision>2</cp:revision>
  <dcterms:created xsi:type="dcterms:W3CDTF">2018-06-12T07:04:00Z</dcterms:created>
  <dcterms:modified xsi:type="dcterms:W3CDTF">2018-06-12T08:00:00Z</dcterms:modified>
</cp:coreProperties>
</file>