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70" w:rsidRPr="00862E70" w:rsidRDefault="00862E70">
      <w:pPr>
        <w:rPr>
          <w:rFonts w:ascii="Arial" w:hAnsi="Arial" w:cs="Arial"/>
          <w:i/>
          <w:iCs/>
          <w:color w:val="000000" w:themeColor="text1"/>
          <w:sz w:val="28"/>
          <w:szCs w:val="28"/>
        </w:rPr>
      </w:pPr>
    </w:p>
    <w:p w:rsidR="0086247A" w:rsidRDefault="0086247A" w:rsidP="00862E70">
      <w:pPr>
        <w:jc w:val="center"/>
        <w:rPr>
          <w:rFonts w:ascii="Arial" w:hAnsi="Arial" w:cs="Arial"/>
          <w:b/>
          <w:i/>
          <w:iCs/>
          <w:color w:val="000000" w:themeColor="text1"/>
          <w:sz w:val="28"/>
          <w:szCs w:val="28"/>
        </w:rPr>
      </w:pPr>
      <w:r>
        <w:rPr>
          <w:rFonts w:ascii="Arial" w:hAnsi="Arial" w:cs="Arial"/>
          <w:b/>
          <w:i/>
          <w:iCs/>
          <w:color w:val="000000" w:themeColor="text1"/>
          <w:sz w:val="28"/>
          <w:szCs w:val="28"/>
        </w:rPr>
        <w:t>SARIYER’İN ALTYAPISI SINIFI GEÇTİ</w:t>
      </w:r>
    </w:p>
    <w:p w:rsidR="00862E70" w:rsidRPr="00862E70" w:rsidRDefault="00862E70" w:rsidP="00862E70">
      <w:pPr>
        <w:jc w:val="center"/>
        <w:rPr>
          <w:rFonts w:ascii="Arial" w:hAnsi="Arial" w:cs="Arial"/>
          <w:b/>
          <w:i/>
          <w:iCs/>
          <w:color w:val="000000" w:themeColor="text1"/>
          <w:sz w:val="28"/>
          <w:szCs w:val="28"/>
        </w:rPr>
      </w:pPr>
      <w:r w:rsidRPr="00862E70">
        <w:rPr>
          <w:rFonts w:ascii="Arial" w:hAnsi="Arial" w:cs="Arial"/>
          <w:b/>
          <w:i/>
          <w:iCs/>
          <w:color w:val="000000" w:themeColor="text1"/>
          <w:sz w:val="28"/>
          <w:szCs w:val="28"/>
        </w:rPr>
        <w:t>GECE GÜNDÜZ DEMEDEN SARIYERLİLER İÇİN ÇALIŞIYORLAR</w:t>
      </w:r>
    </w:p>
    <w:p w:rsidR="00862E70" w:rsidRPr="00B2012C" w:rsidRDefault="0086247A" w:rsidP="00B2012C">
      <w:pPr>
        <w:jc w:val="center"/>
        <w:rPr>
          <w:rFonts w:ascii="Arial" w:eastAsia="Times New Roman" w:hAnsi="Arial" w:cs="Arial"/>
          <w:b/>
          <w:i/>
          <w:iCs/>
          <w:sz w:val="28"/>
          <w:szCs w:val="28"/>
          <w:bdr w:val="none" w:sz="0" w:space="0" w:color="auto" w:frame="1"/>
          <w:lang w:eastAsia="tr-TR"/>
        </w:rPr>
      </w:pPr>
      <w:r>
        <w:rPr>
          <w:rFonts w:ascii="Arial" w:eastAsia="Times New Roman" w:hAnsi="Arial" w:cs="Arial"/>
          <w:b/>
          <w:i/>
          <w:iCs/>
          <w:sz w:val="28"/>
          <w:szCs w:val="28"/>
          <w:bdr w:val="none" w:sz="0" w:space="0" w:color="auto" w:frame="1"/>
          <w:lang w:eastAsia="tr-TR"/>
        </w:rPr>
        <w:t>Sarıyer’de yaz aylarıyla</w:t>
      </w:r>
      <w:r w:rsidR="00862E70" w:rsidRPr="00862E70">
        <w:rPr>
          <w:rFonts w:ascii="Arial" w:eastAsia="Times New Roman" w:hAnsi="Arial" w:cs="Arial"/>
          <w:b/>
          <w:i/>
          <w:iCs/>
          <w:sz w:val="28"/>
          <w:szCs w:val="28"/>
          <w:bdr w:val="none" w:sz="0" w:space="0" w:color="auto" w:frame="1"/>
          <w:lang w:eastAsia="tr-TR"/>
        </w:rPr>
        <w:t xml:space="preserve"> birlikte altyapı ve üstyapı çalışmaları hızlandı. </w:t>
      </w:r>
      <w:r w:rsidR="00B2012C">
        <w:rPr>
          <w:rFonts w:ascii="Arial" w:eastAsia="Times New Roman" w:hAnsi="Arial" w:cs="Arial"/>
          <w:b/>
          <w:i/>
          <w:iCs/>
          <w:sz w:val="28"/>
          <w:szCs w:val="28"/>
          <w:bdr w:val="none" w:sz="0" w:space="0" w:color="auto" w:frame="1"/>
          <w:lang w:eastAsia="tr-TR"/>
        </w:rPr>
        <w:t>Yoğun yağmura rağmen olumsuz hava koşullarından etkilen</w:t>
      </w:r>
      <w:r w:rsidR="00E62450">
        <w:rPr>
          <w:rFonts w:ascii="Arial" w:eastAsia="Times New Roman" w:hAnsi="Arial" w:cs="Arial"/>
          <w:b/>
          <w:i/>
          <w:iCs/>
          <w:sz w:val="28"/>
          <w:szCs w:val="28"/>
          <w:bdr w:val="none" w:sz="0" w:space="0" w:color="auto" w:frame="1"/>
          <w:lang w:eastAsia="tr-TR"/>
        </w:rPr>
        <w:t>meyen ilçede altyapı</w:t>
      </w:r>
      <w:r w:rsidR="00B2012C">
        <w:rPr>
          <w:rFonts w:ascii="Arial" w:eastAsia="Times New Roman" w:hAnsi="Arial" w:cs="Arial"/>
          <w:b/>
          <w:i/>
          <w:iCs/>
          <w:sz w:val="28"/>
          <w:szCs w:val="28"/>
          <w:bdr w:val="none" w:sz="0" w:space="0" w:color="auto" w:frame="1"/>
          <w:lang w:eastAsia="tr-TR"/>
        </w:rPr>
        <w:t xml:space="preserve"> sınıfı geçti. Sarıyerlilerin rahat nefes alması için </w:t>
      </w:r>
      <w:r w:rsidR="00862E70" w:rsidRPr="00862E70">
        <w:rPr>
          <w:rFonts w:ascii="Arial" w:eastAsia="Times New Roman" w:hAnsi="Arial" w:cs="Arial"/>
          <w:b/>
          <w:i/>
          <w:iCs/>
          <w:sz w:val="28"/>
          <w:szCs w:val="28"/>
          <w:bdr w:val="none" w:sz="0" w:space="0" w:color="auto" w:frame="1"/>
          <w:lang w:eastAsia="tr-TR"/>
        </w:rPr>
        <w:t xml:space="preserve">dört bir yandan çalışan ekipler, </w:t>
      </w:r>
      <w:r w:rsidR="00E62450">
        <w:rPr>
          <w:rFonts w:ascii="Arial" w:eastAsia="Times New Roman" w:hAnsi="Arial" w:cs="Arial"/>
          <w:b/>
          <w:i/>
          <w:iCs/>
          <w:sz w:val="28"/>
          <w:szCs w:val="28"/>
          <w:bdr w:val="none" w:sz="0" w:space="0" w:color="auto" w:frame="1"/>
          <w:lang w:eastAsia="tr-TR"/>
        </w:rPr>
        <w:t xml:space="preserve">9 yılda </w:t>
      </w:r>
      <w:r w:rsidR="00862E70" w:rsidRPr="00862E70">
        <w:rPr>
          <w:rFonts w:ascii="Arial" w:eastAsia="Times New Roman" w:hAnsi="Arial" w:cs="Arial"/>
          <w:b/>
          <w:i/>
          <w:iCs/>
          <w:sz w:val="28"/>
          <w:szCs w:val="28"/>
          <w:bdr w:val="none" w:sz="0" w:space="0" w:color="auto" w:frame="1"/>
          <w:lang w:eastAsia="tr-TR"/>
        </w:rPr>
        <w:t>57 bin 677 metre kanal çalışması gerçekleştirdi.</w:t>
      </w:r>
      <w:bookmarkStart w:id="0" w:name="_GoBack"/>
      <w:bookmarkEnd w:id="0"/>
    </w:p>
    <w:p w:rsidR="00862E70" w:rsidRPr="00862E70" w:rsidRDefault="00862E70" w:rsidP="00862E70">
      <w:pPr>
        <w:rPr>
          <w:rFonts w:ascii="Arial" w:hAnsi="Arial" w:cs="Arial"/>
          <w:b/>
          <w:i/>
          <w:iCs/>
          <w:color w:val="000000" w:themeColor="text1"/>
          <w:sz w:val="28"/>
          <w:szCs w:val="28"/>
        </w:rPr>
      </w:pPr>
    </w:p>
    <w:p w:rsidR="00862E70" w:rsidRPr="00862E70" w:rsidRDefault="00862E70" w:rsidP="00862E70">
      <w:pPr>
        <w:rPr>
          <w:rFonts w:ascii="Arial" w:hAnsi="Arial" w:cs="Arial"/>
          <w:color w:val="000000" w:themeColor="text1"/>
          <w:sz w:val="28"/>
          <w:szCs w:val="28"/>
        </w:rPr>
      </w:pPr>
      <w:r w:rsidRPr="00E62450">
        <w:rPr>
          <w:rFonts w:ascii="Arial" w:hAnsi="Arial" w:cs="Arial"/>
          <w:iCs/>
          <w:color w:val="000000" w:themeColor="text1"/>
          <w:sz w:val="28"/>
          <w:szCs w:val="28"/>
        </w:rPr>
        <w:t>Planlı altyapı çalışmaları sayesinde ilçedeki sorunları çözüme kavuşturan</w:t>
      </w:r>
      <w:r w:rsidRPr="00862E70">
        <w:rPr>
          <w:rFonts w:ascii="Arial" w:hAnsi="Arial" w:cs="Arial"/>
          <w:b/>
          <w:i/>
          <w:iCs/>
          <w:color w:val="000000" w:themeColor="text1"/>
          <w:sz w:val="28"/>
          <w:szCs w:val="28"/>
        </w:rPr>
        <w:t xml:space="preserve"> </w:t>
      </w:r>
      <w:r w:rsidRPr="00862E70">
        <w:rPr>
          <w:rFonts w:ascii="Arial" w:hAnsi="Arial" w:cs="Arial"/>
          <w:color w:val="000000" w:themeColor="text1"/>
          <w:sz w:val="28"/>
          <w:szCs w:val="28"/>
        </w:rPr>
        <w:t>Sarıyer Belediyesi Fen İşleri Müdürlüğü’ne bağlı ekipler, altyapı problemlerini ortadan kaldırıyor. Asfalt, duvar, merdiven ve kana</w:t>
      </w:r>
      <w:r w:rsidR="006D4786">
        <w:rPr>
          <w:rFonts w:ascii="Arial" w:hAnsi="Arial" w:cs="Arial"/>
          <w:color w:val="000000" w:themeColor="text1"/>
          <w:sz w:val="28"/>
          <w:szCs w:val="28"/>
        </w:rPr>
        <w:t>l çalışmaları ile su baskınları ve</w:t>
      </w:r>
      <w:r w:rsidRPr="00862E70">
        <w:rPr>
          <w:rFonts w:ascii="Arial" w:hAnsi="Arial" w:cs="Arial"/>
          <w:color w:val="000000" w:themeColor="text1"/>
          <w:sz w:val="28"/>
          <w:szCs w:val="28"/>
        </w:rPr>
        <w:t xml:space="preserve"> çökme tehlikeleri</w:t>
      </w:r>
      <w:r w:rsidR="006D4786">
        <w:rPr>
          <w:rFonts w:ascii="Arial" w:hAnsi="Arial" w:cs="Arial"/>
          <w:color w:val="000000" w:themeColor="text1"/>
          <w:sz w:val="28"/>
          <w:szCs w:val="28"/>
        </w:rPr>
        <w:t>ne karşı önlem alınırken, engebeli olan yerlerde</w:t>
      </w:r>
      <w:r w:rsidRPr="00862E70">
        <w:rPr>
          <w:rFonts w:ascii="Arial" w:hAnsi="Arial" w:cs="Arial"/>
          <w:color w:val="000000" w:themeColor="text1"/>
          <w:sz w:val="28"/>
          <w:szCs w:val="28"/>
        </w:rPr>
        <w:t xml:space="preserve"> yapılan çalışmalar sayesinde ulaşım kolayl</w:t>
      </w:r>
      <w:r w:rsidR="006D4786">
        <w:rPr>
          <w:rFonts w:ascii="Arial" w:hAnsi="Arial" w:cs="Arial"/>
          <w:color w:val="000000" w:themeColor="text1"/>
          <w:sz w:val="28"/>
          <w:szCs w:val="28"/>
        </w:rPr>
        <w:t xml:space="preserve">aşıyor. Başta engelli ve yaşlılar </w:t>
      </w:r>
      <w:r w:rsidRPr="00862E70">
        <w:rPr>
          <w:rFonts w:ascii="Arial" w:hAnsi="Arial" w:cs="Arial"/>
          <w:color w:val="000000" w:themeColor="text1"/>
          <w:sz w:val="28"/>
          <w:szCs w:val="28"/>
        </w:rPr>
        <w:t xml:space="preserve">olmak üzere vatandaşların rahatlıkla sokağa çıkabilmesi için </w:t>
      </w:r>
      <w:proofErr w:type="spellStart"/>
      <w:r w:rsidRPr="00862E70">
        <w:rPr>
          <w:rFonts w:ascii="Arial" w:hAnsi="Arial" w:cs="Arial"/>
          <w:color w:val="000000" w:themeColor="text1"/>
          <w:sz w:val="28"/>
          <w:szCs w:val="28"/>
        </w:rPr>
        <w:t>erişebilirlik</w:t>
      </w:r>
      <w:proofErr w:type="spellEnd"/>
      <w:r w:rsidRPr="00862E70">
        <w:rPr>
          <w:rFonts w:ascii="Arial" w:hAnsi="Arial" w:cs="Arial"/>
          <w:color w:val="000000" w:themeColor="text1"/>
          <w:sz w:val="28"/>
          <w:szCs w:val="28"/>
        </w:rPr>
        <w:t xml:space="preserve"> çalışmaları yapılıyor. Patika yolları onarılarak daha modern ve kullanışlı hale getiriliyor. Aynı zamanda genişletmeye  elverişli olan yollarda yapılan çalışmalarla tek aracın giremeyeceği alanları, iki aracın kolaylıkla hareket edebileceği konforlu yollara dönüştürülüyor. </w:t>
      </w:r>
    </w:p>
    <w:p w:rsidR="00862E70" w:rsidRPr="00862E70" w:rsidRDefault="00862E70" w:rsidP="00862E70">
      <w:pPr>
        <w:rPr>
          <w:rFonts w:ascii="Arial" w:hAnsi="Arial" w:cs="Arial"/>
          <w:b/>
          <w:color w:val="000000" w:themeColor="text1"/>
          <w:sz w:val="28"/>
          <w:szCs w:val="28"/>
        </w:rPr>
      </w:pPr>
      <w:r w:rsidRPr="00862E70">
        <w:rPr>
          <w:rFonts w:ascii="Arial" w:hAnsi="Arial" w:cs="Arial"/>
          <w:b/>
          <w:color w:val="000000" w:themeColor="text1"/>
          <w:sz w:val="28"/>
          <w:szCs w:val="28"/>
        </w:rPr>
        <w:t>9 YILDA</w:t>
      </w:r>
      <w:r>
        <w:rPr>
          <w:rFonts w:ascii="Arial" w:hAnsi="Arial" w:cs="Arial"/>
          <w:b/>
          <w:color w:val="000000" w:themeColor="text1"/>
          <w:sz w:val="28"/>
          <w:szCs w:val="28"/>
        </w:rPr>
        <w:t xml:space="preserve"> ALTYAPIDA</w:t>
      </w:r>
      <w:r w:rsidRPr="00862E70">
        <w:rPr>
          <w:rFonts w:ascii="Arial" w:hAnsi="Arial" w:cs="Arial"/>
          <w:b/>
          <w:color w:val="000000" w:themeColor="text1"/>
          <w:sz w:val="28"/>
          <w:szCs w:val="28"/>
        </w:rPr>
        <w:t xml:space="preserve"> REKOR RAKAMLAR</w:t>
      </w:r>
    </w:p>
    <w:p w:rsidR="00862E70" w:rsidRPr="00862E70" w:rsidRDefault="00B77AC1">
      <w:pPr>
        <w:rPr>
          <w:rFonts w:ascii="Arial" w:hAnsi="Arial" w:cs="Arial"/>
          <w:color w:val="000000" w:themeColor="text1"/>
          <w:sz w:val="28"/>
          <w:szCs w:val="28"/>
        </w:rPr>
      </w:pPr>
      <w:r w:rsidRPr="00862E70">
        <w:rPr>
          <w:rFonts w:ascii="Arial" w:hAnsi="Arial" w:cs="Arial"/>
          <w:color w:val="000000" w:themeColor="text1"/>
          <w:sz w:val="28"/>
          <w:szCs w:val="28"/>
        </w:rPr>
        <w:t xml:space="preserve">Sarıyerlilerin hayatını kolaylaştırmak için </w:t>
      </w:r>
      <w:r w:rsidR="00862E70" w:rsidRPr="00862E70">
        <w:rPr>
          <w:rFonts w:ascii="Arial" w:hAnsi="Arial" w:cs="Arial"/>
          <w:color w:val="000000" w:themeColor="text1"/>
          <w:sz w:val="28"/>
          <w:szCs w:val="28"/>
        </w:rPr>
        <w:t>kolları sıvayan</w:t>
      </w:r>
      <w:r w:rsidR="006D4786">
        <w:rPr>
          <w:rFonts w:ascii="Arial" w:hAnsi="Arial" w:cs="Arial"/>
          <w:color w:val="000000" w:themeColor="text1"/>
          <w:sz w:val="28"/>
          <w:szCs w:val="28"/>
        </w:rPr>
        <w:t xml:space="preserve"> Sarıyer Belediyesi</w:t>
      </w:r>
      <w:r w:rsidR="00862E70" w:rsidRPr="00862E70">
        <w:rPr>
          <w:rFonts w:ascii="Arial" w:hAnsi="Arial" w:cs="Arial"/>
          <w:color w:val="000000" w:themeColor="text1"/>
          <w:sz w:val="28"/>
          <w:szCs w:val="28"/>
        </w:rPr>
        <w:t xml:space="preserve">, gece gündüz demeden çalışıyor. Yaşanabilir bir Sarıyer için yola çıkan ve 2009’dan bu yana altyapı ve üst yapı çalışmalarında rekor rakamlara ulaşan Fen İşleri ekipleri büyük bir özveriyle yürüttükleri çalışmalarla önce cadde ve sokakların alt yapılarını yeniliyor, ardından asfalt kaplama yapıyor. Halkla daha iyi hizmet vermek için çalışmalarına </w:t>
      </w:r>
      <w:r w:rsidR="006D4786">
        <w:rPr>
          <w:rFonts w:ascii="Arial" w:hAnsi="Arial" w:cs="Arial"/>
          <w:color w:val="000000" w:themeColor="text1"/>
          <w:sz w:val="28"/>
          <w:szCs w:val="28"/>
        </w:rPr>
        <w:t>hız kesmeden devam eden ekipler 9 yılda,</w:t>
      </w:r>
      <w:r w:rsidR="00862E70" w:rsidRPr="00862E70">
        <w:rPr>
          <w:rFonts w:ascii="Arial" w:hAnsi="Arial" w:cs="Arial"/>
          <w:color w:val="000000" w:themeColor="text1"/>
          <w:sz w:val="28"/>
          <w:szCs w:val="28"/>
        </w:rPr>
        <w:t xml:space="preserve"> 476 bin 670 ton asfalt çalışması, 87 bin 391 metrekare istinat duvarı, 94 bin 356 </w:t>
      </w:r>
      <w:proofErr w:type="spellStart"/>
      <w:r w:rsidR="00862E70" w:rsidRPr="00862E70">
        <w:rPr>
          <w:rFonts w:ascii="Arial" w:hAnsi="Arial" w:cs="Arial"/>
          <w:color w:val="000000" w:themeColor="text1"/>
          <w:sz w:val="28"/>
          <w:szCs w:val="28"/>
        </w:rPr>
        <w:t>metretül</w:t>
      </w:r>
      <w:proofErr w:type="spellEnd"/>
      <w:r w:rsidR="00862E70" w:rsidRPr="00862E70">
        <w:rPr>
          <w:rFonts w:ascii="Arial" w:hAnsi="Arial" w:cs="Arial"/>
          <w:color w:val="000000" w:themeColor="text1"/>
          <w:sz w:val="28"/>
          <w:szCs w:val="28"/>
        </w:rPr>
        <w:t xml:space="preserve"> merdiven çalışması gerçekleştirdi. </w:t>
      </w:r>
    </w:p>
    <w:p w:rsidR="00B77AC1" w:rsidRPr="00B77AC1" w:rsidRDefault="00B77AC1">
      <w:pPr>
        <w:rPr>
          <w:rFonts w:ascii="Arial" w:hAnsi="Arial" w:cs="Arial"/>
          <w:color w:val="3B3B3B"/>
          <w:sz w:val="28"/>
          <w:szCs w:val="28"/>
        </w:rPr>
      </w:pPr>
    </w:p>
    <w:sectPr w:rsidR="00B77AC1" w:rsidRPr="00B7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C1"/>
    <w:rsid w:val="006D4786"/>
    <w:rsid w:val="0086247A"/>
    <w:rsid w:val="00862E70"/>
    <w:rsid w:val="008671A0"/>
    <w:rsid w:val="00B2012C"/>
    <w:rsid w:val="00B31E83"/>
    <w:rsid w:val="00B77AC1"/>
    <w:rsid w:val="00E62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F9C3-F05B-4641-85B7-F1615335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EliteOne</dc:creator>
  <cp:keywords/>
  <dc:description/>
  <cp:lastModifiedBy>EliteOne</cp:lastModifiedBy>
  <cp:revision>2</cp:revision>
  <dcterms:created xsi:type="dcterms:W3CDTF">2018-07-24T09:33:00Z</dcterms:created>
  <dcterms:modified xsi:type="dcterms:W3CDTF">2018-07-25T11:51:00Z</dcterms:modified>
</cp:coreProperties>
</file>