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71" w:rsidRPr="00533171" w:rsidRDefault="00533171" w:rsidP="00533171">
      <w:pPr>
        <w:pStyle w:val="NormalWeb"/>
        <w:shd w:val="clear" w:color="auto" w:fill="FFFFFF"/>
        <w:spacing w:before="0" w:beforeAutospacing="0" w:after="360" w:afterAutospacing="0" w:line="360" w:lineRule="atLeast"/>
        <w:textAlignment w:val="baseline"/>
        <w:rPr>
          <w:rFonts w:asciiTheme="minorHAnsi" w:hAnsiTheme="minorHAnsi" w:cs="Arial"/>
          <w:b/>
          <w:color w:val="000000"/>
        </w:rPr>
      </w:pPr>
      <w:r w:rsidRPr="00533171">
        <w:rPr>
          <w:rFonts w:asciiTheme="minorHAnsi" w:hAnsiTheme="minorHAnsi" w:cs="Arial"/>
          <w:b/>
          <w:color w:val="000000"/>
        </w:rPr>
        <w:t>Bütçeniz Zora Düştüğünde Ek Gelir Elde Etmenin Yolları</w:t>
      </w:r>
    </w:p>
    <w:p w:rsidR="00533171" w:rsidRPr="00533171" w:rsidRDefault="00533171" w:rsidP="00533171">
      <w:pPr>
        <w:pStyle w:val="NormalWeb"/>
        <w:shd w:val="clear" w:color="auto" w:fill="FFFFFF"/>
        <w:spacing w:before="0" w:beforeAutospacing="0" w:after="360" w:afterAutospacing="0" w:line="360" w:lineRule="atLeast"/>
        <w:textAlignment w:val="baseline"/>
        <w:rPr>
          <w:rFonts w:asciiTheme="minorHAnsi" w:hAnsiTheme="minorHAnsi" w:cs="Arial"/>
          <w:color w:val="000000"/>
        </w:rPr>
      </w:pPr>
      <w:r w:rsidRPr="00533171">
        <w:rPr>
          <w:rFonts w:asciiTheme="minorHAnsi" w:hAnsiTheme="minorHAnsi" w:cs="Arial"/>
          <w:color w:val="000000"/>
        </w:rPr>
        <w:t>Aldığınız maaş birikim yapmanıza yetmiyor ya da ihtiyaçlarınız için daha fazla gelire, belki de bir ek işe ihtiyaç duyuyor olabilirsiniz. Zamanınız var, yeteneğiniz de ek işiniz için elverişli ise para kazanmamanız, yeteneklerinizi ek gelire çevirmeniz işten bile değil!</w:t>
      </w:r>
      <w:r w:rsidRPr="00533171">
        <w:rPr>
          <w:rFonts w:asciiTheme="minorHAnsi" w:hAnsiTheme="minorHAnsi" w:cs="Arial"/>
          <w:color w:val="000000"/>
        </w:rPr>
        <w:br/>
        <w:t xml:space="preserve">İşte bütçeniz zora düştüğünde ek gelir </w:t>
      </w:r>
      <w:bookmarkStart w:id="0" w:name="_GoBack"/>
      <w:bookmarkEnd w:id="0"/>
      <w:r w:rsidRPr="00533171">
        <w:rPr>
          <w:rFonts w:asciiTheme="minorHAnsi" w:hAnsiTheme="minorHAnsi" w:cs="Arial"/>
          <w:color w:val="000000"/>
        </w:rPr>
        <w:t>elde etmenin yollarından bazıları:</w:t>
      </w:r>
    </w:p>
    <w:p w:rsidR="00533171" w:rsidRPr="00533171" w:rsidRDefault="00533171" w:rsidP="00533171">
      <w:pPr>
        <w:pStyle w:val="NormalWeb"/>
        <w:shd w:val="clear" w:color="auto" w:fill="FFFFFF"/>
        <w:spacing w:before="0" w:beforeAutospacing="0" w:after="0" w:afterAutospacing="0" w:line="360" w:lineRule="atLeast"/>
        <w:textAlignment w:val="baseline"/>
        <w:rPr>
          <w:rFonts w:asciiTheme="minorHAnsi" w:hAnsiTheme="minorHAnsi" w:cs="Arial"/>
          <w:color w:val="000000"/>
        </w:rPr>
      </w:pPr>
      <w:r w:rsidRPr="00533171">
        <w:rPr>
          <w:rStyle w:val="Gl"/>
          <w:rFonts w:asciiTheme="minorHAnsi" w:hAnsiTheme="minorHAnsi" w:cs="Arial"/>
          <w:color w:val="000000"/>
          <w:bdr w:val="none" w:sz="0" w:space="0" w:color="auto" w:frame="1"/>
        </w:rPr>
        <w:t>Bilginizi / Uzmanlık Alanınızı Paraya Çevirin</w:t>
      </w:r>
      <w:r w:rsidRPr="00533171">
        <w:rPr>
          <w:rFonts w:asciiTheme="minorHAnsi" w:hAnsiTheme="minorHAnsi" w:cs="Arial"/>
          <w:color w:val="000000"/>
        </w:rPr>
        <w:br/>
        <w:t>Hali hazırda mesleğiniz ile ilgili ek bir iş yapmak da istiyor olabilirsiniz. O zaman sıvayın kolları, işiniz ya da özel ilgi alanınız ile ilgili makale yazabilir, eğitim dokümanları hazırlayabilir ya da özel ders verebilirsiniz. Unutmayın bilgi güçtür. Elinizdeki gücü paraya çevirebilirsiniz.</w:t>
      </w:r>
    </w:p>
    <w:p w:rsidR="00533171" w:rsidRDefault="00533171" w:rsidP="00533171">
      <w:pPr>
        <w:pStyle w:val="NormalWeb"/>
        <w:shd w:val="clear" w:color="auto" w:fill="FFFFFF"/>
        <w:spacing w:before="0" w:beforeAutospacing="0" w:after="0" w:afterAutospacing="0" w:line="360" w:lineRule="atLeast"/>
        <w:textAlignment w:val="baseline"/>
        <w:rPr>
          <w:rStyle w:val="Gl"/>
          <w:rFonts w:asciiTheme="minorHAnsi" w:hAnsiTheme="minorHAnsi" w:cs="Arial"/>
          <w:color w:val="000000"/>
          <w:bdr w:val="none" w:sz="0" w:space="0" w:color="auto" w:frame="1"/>
        </w:rPr>
      </w:pPr>
    </w:p>
    <w:p w:rsidR="00533171" w:rsidRPr="00533171" w:rsidRDefault="00533171" w:rsidP="00533171">
      <w:pPr>
        <w:pStyle w:val="NormalWeb"/>
        <w:shd w:val="clear" w:color="auto" w:fill="FFFFFF"/>
        <w:spacing w:before="0" w:beforeAutospacing="0" w:after="0" w:afterAutospacing="0" w:line="360" w:lineRule="atLeast"/>
        <w:textAlignment w:val="baseline"/>
        <w:rPr>
          <w:rFonts w:asciiTheme="minorHAnsi" w:hAnsiTheme="minorHAnsi" w:cs="Arial"/>
          <w:color w:val="000000"/>
        </w:rPr>
      </w:pPr>
      <w:r w:rsidRPr="00533171">
        <w:rPr>
          <w:rStyle w:val="Gl"/>
          <w:rFonts w:asciiTheme="minorHAnsi" w:hAnsiTheme="minorHAnsi" w:cs="Arial"/>
          <w:color w:val="000000"/>
          <w:bdr w:val="none" w:sz="0" w:space="0" w:color="auto" w:frame="1"/>
        </w:rPr>
        <w:t>Doğrudan Satış Kanallarına Üye Olun</w:t>
      </w:r>
      <w:r w:rsidRPr="00533171">
        <w:rPr>
          <w:rFonts w:asciiTheme="minorHAnsi" w:hAnsiTheme="minorHAnsi" w:cs="Arial"/>
          <w:color w:val="000000"/>
        </w:rPr>
        <w:br/>
        <w:t xml:space="preserve">Doğrudan satış yapmanıza olanak sağlayan kanallara üye olarak da ek gelir elde edebilirsiniz. Sosyal çevrenizden yararlanarak tanıdıklarınıza sattığınız ürünlerden kazanç sağlayabilirsiniz. </w:t>
      </w:r>
      <w:proofErr w:type="gramStart"/>
      <w:r w:rsidRPr="00533171">
        <w:rPr>
          <w:rFonts w:asciiTheme="minorHAnsi" w:hAnsiTheme="minorHAnsi" w:cs="Arial"/>
          <w:color w:val="000000"/>
        </w:rPr>
        <w:t xml:space="preserve">Bu alanda, ciddi anlamda iş fırsatı sunan kozmetik markaları mevcut. </w:t>
      </w:r>
      <w:proofErr w:type="gramEnd"/>
      <w:r w:rsidRPr="00533171">
        <w:rPr>
          <w:rFonts w:asciiTheme="minorHAnsi" w:hAnsiTheme="minorHAnsi" w:cs="Arial"/>
          <w:color w:val="000000"/>
        </w:rPr>
        <w:t>Katalog üzerinden ürün satışı yaparak ek kazanç sağlamak oldukça kolay. Bu tip bir çalışma yapmadan önce, gerekli araştırmaları yaptığınızdan, saadet zincirlerinden uzak durduğunuzdan ve güvenilir firmalarla çalıştığınızdan emin olun.</w:t>
      </w:r>
    </w:p>
    <w:p w:rsidR="00533171" w:rsidRDefault="00533171" w:rsidP="00533171">
      <w:pPr>
        <w:pStyle w:val="NormalWeb"/>
        <w:shd w:val="clear" w:color="auto" w:fill="FFFFFF"/>
        <w:spacing w:before="0" w:beforeAutospacing="0" w:after="0" w:afterAutospacing="0" w:line="360" w:lineRule="atLeast"/>
        <w:textAlignment w:val="baseline"/>
        <w:rPr>
          <w:rStyle w:val="Gl"/>
          <w:rFonts w:asciiTheme="minorHAnsi" w:hAnsiTheme="minorHAnsi" w:cs="Arial"/>
          <w:color w:val="000000"/>
          <w:bdr w:val="none" w:sz="0" w:space="0" w:color="auto" w:frame="1"/>
        </w:rPr>
      </w:pPr>
    </w:p>
    <w:p w:rsidR="00533171" w:rsidRPr="00533171" w:rsidRDefault="00533171" w:rsidP="00533171">
      <w:pPr>
        <w:pStyle w:val="NormalWeb"/>
        <w:shd w:val="clear" w:color="auto" w:fill="FFFFFF"/>
        <w:spacing w:before="0" w:beforeAutospacing="0" w:after="0" w:afterAutospacing="0" w:line="360" w:lineRule="atLeast"/>
        <w:textAlignment w:val="baseline"/>
        <w:rPr>
          <w:rFonts w:asciiTheme="minorHAnsi" w:hAnsiTheme="minorHAnsi" w:cs="Arial"/>
          <w:color w:val="000000"/>
        </w:rPr>
      </w:pPr>
      <w:proofErr w:type="spellStart"/>
      <w:r w:rsidRPr="00533171">
        <w:rPr>
          <w:rStyle w:val="Gl"/>
          <w:rFonts w:asciiTheme="minorHAnsi" w:hAnsiTheme="minorHAnsi" w:cs="Arial"/>
          <w:color w:val="000000"/>
          <w:bdr w:val="none" w:sz="0" w:space="0" w:color="auto" w:frame="1"/>
        </w:rPr>
        <w:t>Blog</w:t>
      </w:r>
      <w:proofErr w:type="spellEnd"/>
      <w:r w:rsidRPr="00533171">
        <w:rPr>
          <w:rStyle w:val="Gl"/>
          <w:rFonts w:asciiTheme="minorHAnsi" w:hAnsiTheme="minorHAnsi" w:cs="Arial"/>
          <w:color w:val="000000"/>
          <w:bdr w:val="none" w:sz="0" w:space="0" w:color="auto" w:frame="1"/>
        </w:rPr>
        <w:t xml:space="preserve"> Yazın</w:t>
      </w:r>
      <w:r w:rsidRPr="00533171">
        <w:rPr>
          <w:rFonts w:asciiTheme="minorHAnsi" w:hAnsiTheme="minorHAnsi" w:cs="Arial"/>
          <w:color w:val="000000"/>
        </w:rPr>
        <w:br/>
        <w:t xml:space="preserve">Devir içerik devri. Çeşitli markalar için içerik üretebilir ve içeriklerinizi kazanca çevirebilirsiniz. Çok okunan ve takip edilen </w:t>
      </w:r>
      <w:proofErr w:type="spellStart"/>
      <w:r w:rsidRPr="00533171">
        <w:rPr>
          <w:rFonts w:asciiTheme="minorHAnsi" w:hAnsiTheme="minorHAnsi" w:cs="Arial"/>
          <w:color w:val="000000"/>
        </w:rPr>
        <w:t>bloglarda</w:t>
      </w:r>
      <w:proofErr w:type="spellEnd"/>
      <w:r w:rsidRPr="00533171">
        <w:rPr>
          <w:rFonts w:asciiTheme="minorHAnsi" w:hAnsiTheme="minorHAnsi" w:cs="Arial"/>
          <w:color w:val="000000"/>
        </w:rPr>
        <w:t xml:space="preserve"> kendileri ile ilgili olumlu haber ya da bilgiler yer alması markaların istediği bir şey. Markaların sosyal medyada ve bloğunuzda ilgili ürünlerinin tanıtımını yapabilir, onlar için kendi içeriğinizi üretebilir ve emeğinizi paraya çevirebilirsiniz.</w:t>
      </w:r>
    </w:p>
    <w:p w:rsidR="00533171" w:rsidRDefault="00533171" w:rsidP="00533171">
      <w:pPr>
        <w:pStyle w:val="NormalWeb"/>
        <w:shd w:val="clear" w:color="auto" w:fill="FFFFFF"/>
        <w:spacing w:before="0" w:beforeAutospacing="0" w:after="0" w:afterAutospacing="0" w:line="360" w:lineRule="atLeast"/>
        <w:textAlignment w:val="baseline"/>
        <w:rPr>
          <w:rStyle w:val="Gl"/>
          <w:rFonts w:asciiTheme="minorHAnsi" w:hAnsiTheme="minorHAnsi" w:cs="Arial"/>
          <w:color w:val="000000"/>
          <w:bdr w:val="none" w:sz="0" w:space="0" w:color="auto" w:frame="1"/>
        </w:rPr>
      </w:pPr>
    </w:p>
    <w:p w:rsidR="00533171" w:rsidRPr="00533171" w:rsidRDefault="00533171" w:rsidP="00533171">
      <w:pPr>
        <w:pStyle w:val="NormalWeb"/>
        <w:shd w:val="clear" w:color="auto" w:fill="FFFFFF"/>
        <w:spacing w:before="0" w:beforeAutospacing="0" w:after="0" w:afterAutospacing="0" w:line="360" w:lineRule="atLeast"/>
        <w:textAlignment w:val="baseline"/>
        <w:rPr>
          <w:rFonts w:asciiTheme="minorHAnsi" w:hAnsiTheme="minorHAnsi" w:cs="Arial"/>
          <w:color w:val="000000"/>
        </w:rPr>
      </w:pPr>
      <w:r w:rsidRPr="00533171">
        <w:rPr>
          <w:rStyle w:val="Gl"/>
          <w:rFonts w:asciiTheme="minorHAnsi" w:hAnsiTheme="minorHAnsi" w:cs="Arial"/>
          <w:color w:val="000000"/>
          <w:bdr w:val="none" w:sz="0" w:space="0" w:color="auto" w:frame="1"/>
        </w:rPr>
        <w:t>Küçük İşletmelere Destek Olun</w:t>
      </w:r>
      <w:r w:rsidRPr="00533171">
        <w:rPr>
          <w:rFonts w:asciiTheme="minorHAnsi" w:hAnsiTheme="minorHAnsi" w:cs="Arial"/>
          <w:color w:val="000000"/>
        </w:rPr>
        <w:br/>
        <w:t>Kurumsal firmalara göre küçük çaplı işletmeler daha rahat işleyişe sahip olabiliyor. Bunu fırsata çevirerek bu firmalar için sunum ya da diğer evrak işleri için yardımcı olabilirsiniz. Dönemsel olarak telefon aramaları yapmak, bilgi güncellemek ya da anket yapmak için bazı şirketler bu yönde destek alabiliyor. Tek yapmanız gereken bu iş için istekli olmak.</w:t>
      </w:r>
    </w:p>
    <w:p w:rsidR="00533171" w:rsidRDefault="00533171" w:rsidP="00533171">
      <w:pPr>
        <w:pStyle w:val="NormalWeb"/>
        <w:shd w:val="clear" w:color="auto" w:fill="FFFFFF"/>
        <w:spacing w:before="0" w:beforeAutospacing="0" w:after="0" w:afterAutospacing="0" w:line="360" w:lineRule="atLeast"/>
        <w:textAlignment w:val="baseline"/>
        <w:rPr>
          <w:rStyle w:val="Gl"/>
          <w:rFonts w:asciiTheme="minorHAnsi" w:hAnsiTheme="minorHAnsi" w:cs="Arial"/>
          <w:color w:val="000000"/>
          <w:bdr w:val="none" w:sz="0" w:space="0" w:color="auto" w:frame="1"/>
        </w:rPr>
      </w:pPr>
    </w:p>
    <w:p w:rsidR="00533171" w:rsidRPr="00533171" w:rsidRDefault="00533171" w:rsidP="00533171">
      <w:pPr>
        <w:pStyle w:val="NormalWeb"/>
        <w:shd w:val="clear" w:color="auto" w:fill="FFFFFF"/>
        <w:spacing w:before="0" w:beforeAutospacing="0" w:after="0" w:afterAutospacing="0" w:line="360" w:lineRule="atLeast"/>
        <w:textAlignment w:val="baseline"/>
        <w:rPr>
          <w:rFonts w:asciiTheme="minorHAnsi" w:hAnsiTheme="minorHAnsi" w:cs="Arial"/>
          <w:color w:val="000000"/>
        </w:rPr>
      </w:pPr>
      <w:r w:rsidRPr="00533171">
        <w:rPr>
          <w:rStyle w:val="Gl"/>
          <w:rFonts w:asciiTheme="minorHAnsi" w:hAnsiTheme="minorHAnsi" w:cs="Arial"/>
          <w:color w:val="000000"/>
          <w:bdr w:val="none" w:sz="0" w:space="0" w:color="auto" w:frame="1"/>
        </w:rPr>
        <w:t>Domain Alıp Satın</w:t>
      </w:r>
      <w:r w:rsidRPr="00533171">
        <w:rPr>
          <w:rFonts w:asciiTheme="minorHAnsi" w:hAnsiTheme="minorHAnsi" w:cs="Arial"/>
          <w:color w:val="000000"/>
        </w:rPr>
        <w:br/>
        <w:t>Zamanında ucuza aldığınız bir domaini ileride satarak kar elde edebilirsiniz. Özellikle elektronik ticaret sitelerinin ve sektörün gelişmesi ile bu alana yönelen Internet sitesi sayısı hızla artıyor. Uzun vadede size para getireceğine inandığınız domainleri satın alarak, sonrasında da devrederek para kazanabilirsiniz.</w:t>
      </w:r>
    </w:p>
    <w:p w:rsidR="00533171" w:rsidRDefault="00533171" w:rsidP="00533171">
      <w:pPr>
        <w:pStyle w:val="NormalWeb"/>
        <w:shd w:val="clear" w:color="auto" w:fill="FFFFFF"/>
        <w:spacing w:before="0" w:beforeAutospacing="0" w:after="0" w:afterAutospacing="0" w:line="360" w:lineRule="atLeast"/>
        <w:textAlignment w:val="baseline"/>
        <w:rPr>
          <w:rStyle w:val="Gl"/>
          <w:rFonts w:asciiTheme="minorHAnsi" w:hAnsiTheme="minorHAnsi" w:cs="Arial"/>
          <w:color w:val="000000"/>
          <w:bdr w:val="none" w:sz="0" w:space="0" w:color="auto" w:frame="1"/>
        </w:rPr>
      </w:pPr>
    </w:p>
    <w:p w:rsidR="00533171" w:rsidRPr="00533171" w:rsidRDefault="00533171" w:rsidP="00533171">
      <w:pPr>
        <w:pStyle w:val="NormalWeb"/>
        <w:shd w:val="clear" w:color="auto" w:fill="FFFFFF"/>
        <w:spacing w:before="0" w:beforeAutospacing="0" w:after="0" w:afterAutospacing="0" w:line="360" w:lineRule="atLeast"/>
        <w:textAlignment w:val="baseline"/>
        <w:rPr>
          <w:rFonts w:asciiTheme="minorHAnsi" w:hAnsiTheme="minorHAnsi" w:cs="Arial"/>
          <w:color w:val="000000"/>
        </w:rPr>
      </w:pPr>
      <w:r w:rsidRPr="00533171">
        <w:rPr>
          <w:rStyle w:val="Gl"/>
          <w:rFonts w:asciiTheme="minorHAnsi" w:hAnsiTheme="minorHAnsi" w:cs="Arial"/>
          <w:color w:val="000000"/>
          <w:bdr w:val="none" w:sz="0" w:space="0" w:color="auto" w:frame="1"/>
        </w:rPr>
        <w:lastRenderedPageBreak/>
        <w:t>Çektiğiniz Fotoğrafları Satın</w:t>
      </w:r>
      <w:r w:rsidRPr="00533171">
        <w:rPr>
          <w:rFonts w:asciiTheme="minorHAnsi" w:hAnsiTheme="minorHAnsi" w:cs="Arial"/>
          <w:color w:val="000000"/>
        </w:rPr>
        <w:br/>
        <w:t xml:space="preserve">Fotoğraf çekmek gibi keyifli bir hobiniz var ise, neden paraya dönüştürmeyesiniz ki? İçerik yönetimi yapan firmalara, çeşitli </w:t>
      </w:r>
      <w:proofErr w:type="spellStart"/>
      <w:r w:rsidRPr="00533171">
        <w:rPr>
          <w:rFonts w:asciiTheme="minorHAnsi" w:hAnsiTheme="minorHAnsi" w:cs="Arial"/>
          <w:color w:val="000000"/>
        </w:rPr>
        <w:t>blog</w:t>
      </w:r>
      <w:proofErr w:type="spellEnd"/>
      <w:r w:rsidRPr="00533171">
        <w:rPr>
          <w:rFonts w:asciiTheme="minorHAnsi" w:hAnsiTheme="minorHAnsi" w:cs="Arial"/>
          <w:color w:val="000000"/>
        </w:rPr>
        <w:t xml:space="preserve"> sahiplerine ya da markalara çektiğiniz fotoğraflarınızı satabilirsiniz. Tek yapmanız gereken yaratıcı ve kullanılabilir </w:t>
      </w:r>
      <w:proofErr w:type="gramStart"/>
      <w:r w:rsidRPr="00533171">
        <w:rPr>
          <w:rFonts w:asciiTheme="minorHAnsi" w:hAnsiTheme="minorHAnsi" w:cs="Arial"/>
          <w:color w:val="000000"/>
        </w:rPr>
        <w:t>konseptler</w:t>
      </w:r>
      <w:proofErr w:type="gramEnd"/>
      <w:r w:rsidRPr="00533171">
        <w:rPr>
          <w:rFonts w:asciiTheme="minorHAnsi" w:hAnsiTheme="minorHAnsi" w:cs="Arial"/>
          <w:color w:val="000000"/>
        </w:rPr>
        <w:t xml:space="preserve"> oluşturmak. Bu işi yapan profesyonel bir sektör olduğunu unutmayın. Yaratıcılığınızı konuşturarak pek ala bu işi amatör ve </w:t>
      </w:r>
      <w:proofErr w:type="spellStart"/>
      <w:r w:rsidRPr="00533171">
        <w:rPr>
          <w:rFonts w:asciiTheme="minorHAnsi" w:hAnsiTheme="minorHAnsi" w:cs="Arial"/>
          <w:color w:val="000000"/>
        </w:rPr>
        <w:t>freelance</w:t>
      </w:r>
      <w:proofErr w:type="spellEnd"/>
      <w:r w:rsidRPr="00533171">
        <w:rPr>
          <w:rFonts w:asciiTheme="minorHAnsi" w:hAnsiTheme="minorHAnsi" w:cs="Arial"/>
          <w:color w:val="000000"/>
        </w:rPr>
        <w:t xml:space="preserve"> olarak da yapabilirsiniz.</w:t>
      </w:r>
    </w:p>
    <w:p w:rsidR="00533171" w:rsidRDefault="00533171" w:rsidP="00533171">
      <w:pPr>
        <w:pStyle w:val="NormalWeb"/>
        <w:shd w:val="clear" w:color="auto" w:fill="FFFFFF"/>
        <w:spacing w:before="0" w:beforeAutospacing="0" w:after="0" w:afterAutospacing="0" w:line="360" w:lineRule="atLeast"/>
        <w:textAlignment w:val="baseline"/>
        <w:rPr>
          <w:rStyle w:val="Gl"/>
          <w:rFonts w:asciiTheme="minorHAnsi" w:hAnsiTheme="minorHAnsi" w:cs="Arial"/>
          <w:color w:val="000000"/>
          <w:bdr w:val="none" w:sz="0" w:space="0" w:color="auto" w:frame="1"/>
        </w:rPr>
      </w:pPr>
    </w:p>
    <w:p w:rsidR="00533171" w:rsidRPr="00533171" w:rsidRDefault="00533171" w:rsidP="00533171">
      <w:pPr>
        <w:pStyle w:val="NormalWeb"/>
        <w:shd w:val="clear" w:color="auto" w:fill="FFFFFF"/>
        <w:spacing w:before="0" w:beforeAutospacing="0" w:after="0" w:afterAutospacing="0" w:line="360" w:lineRule="atLeast"/>
        <w:textAlignment w:val="baseline"/>
        <w:rPr>
          <w:rFonts w:asciiTheme="minorHAnsi" w:hAnsiTheme="minorHAnsi" w:cs="Arial"/>
          <w:color w:val="000000"/>
        </w:rPr>
      </w:pPr>
      <w:r w:rsidRPr="00533171">
        <w:rPr>
          <w:rStyle w:val="Gl"/>
          <w:rFonts w:asciiTheme="minorHAnsi" w:hAnsiTheme="minorHAnsi" w:cs="Arial"/>
          <w:color w:val="000000"/>
          <w:bdr w:val="none" w:sz="0" w:space="0" w:color="auto" w:frame="1"/>
        </w:rPr>
        <w:t>Fazla Eşyalarınızı Satın</w:t>
      </w:r>
      <w:r w:rsidRPr="00533171">
        <w:rPr>
          <w:rFonts w:asciiTheme="minorHAnsi" w:hAnsiTheme="minorHAnsi" w:cs="Arial"/>
          <w:color w:val="000000"/>
        </w:rPr>
        <w:br/>
        <w:t xml:space="preserve">Kullanamadığınız ya da kullanmaktan vazgeçtiğiniz eşyalarınızın durduğu yerde bütçenize katkı sağlayacağı yok. Öyleyse onlarla neden vedalaşmayasınız? İkinci el eşya satımına olanak sağlayan web siteleri aracılığıyla, hem elinizdeki fazlalıklardan kurtulabilir hem de kendinize ek gelir </w:t>
      </w:r>
      <w:proofErr w:type="gramStart"/>
      <w:r w:rsidRPr="00533171">
        <w:rPr>
          <w:rFonts w:asciiTheme="minorHAnsi" w:hAnsiTheme="minorHAnsi" w:cs="Arial"/>
          <w:color w:val="000000"/>
        </w:rPr>
        <w:t>imkanı</w:t>
      </w:r>
      <w:proofErr w:type="gramEnd"/>
      <w:r w:rsidRPr="00533171">
        <w:rPr>
          <w:rFonts w:asciiTheme="minorHAnsi" w:hAnsiTheme="minorHAnsi" w:cs="Arial"/>
          <w:color w:val="000000"/>
        </w:rPr>
        <w:t xml:space="preserve"> yaratabilirsiniz.</w:t>
      </w:r>
    </w:p>
    <w:p w:rsidR="00533171" w:rsidRDefault="00533171" w:rsidP="00533171">
      <w:pPr>
        <w:pStyle w:val="NormalWeb"/>
        <w:shd w:val="clear" w:color="auto" w:fill="FFFFFF"/>
        <w:spacing w:before="0" w:beforeAutospacing="0" w:after="0" w:afterAutospacing="0" w:line="360" w:lineRule="atLeast"/>
        <w:textAlignment w:val="baseline"/>
        <w:rPr>
          <w:rStyle w:val="Gl"/>
          <w:rFonts w:asciiTheme="minorHAnsi" w:hAnsiTheme="minorHAnsi" w:cs="Arial"/>
          <w:color w:val="000000"/>
          <w:bdr w:val="none" w:sz="0" w:space="0" w:color="auto" w:frame="1"/>
        </w:rPr>
      </w:pPr>
    </w:p>
    <w:p w:rsidR="00533171" w:rsidRPr="00533171" w:rsidRDefault="00533171" w:rsidP="00533171">
      <w:pPr>
        <w:pStyle w:val="NormalWeb"/>
        <w:shd w:val="clear" w:color="auto" w:fill="FFFFFF"/>
        <w:spacing w:before="0" w:beforeAutospacing="0" w:after="0" w:afterAutospacing="0" w:line="360" w:lineRule="atLeast"/>
        <w:textAlignment w:val="baseline"/>
        <w:rPr>
          <w:rFonts w:asciiTheme="minorHAnsi" w:hAnsiTheme="minorHAnsi" w:cs="Arial"/>
          <w:color w:val="000000"/>
        </w:rPr>
      </w:pPr>
      <w:r w:rsidRPr="00533171">
        <w:rPr>
          <w:rStyle w:val="Gl"/>
          <w:rFonts w:asciiTheme="minorHAnsi" w:hAnsiTheme="minorHAnsi" w:cs="Arial"/>
          <w:color w:val="000000"/>
          <w:bdr w:val="none" w:sz="0" w:space="0" w:color="auto" w:frame="1"/>
        </w:rPr>
        <w:t>Evcil Hayvan Gezdirin</w:t>
      </w:r>
      <w:r w:rsidRPr="00533171">
        <w:rPr>
          <w:rFonts w:asciiTheme="minorHAnsi" w:hAnsiTheme="minorHAnsi" w:cs="Arial"/>
          <w:color w:val="000000"/>
        </w:rPr>
        <w:br/>
        <w:t>Özellikle çalışan kişilerin yaşadığı en büyük problem evcil hayvanlarını dolaştırmaya vakit bulamamak. Mevcut çalışma saatleriniz bu işe uygun ise, ek gelir elde etmek için yeterince imkânınız var demektir. Sabahları ve akşamları belirlediğiniz saatlerde bu tarz bir hizmete ihtiyaç duyanlara, hem yardımcı olabilir hem para kazanabilirsiniz.</w:t>
      </w:r>
    </w:p>
    <w:p w:rsidR="00AB3EF1" w:rsidRDefault="00AB3EF1">
      <w:pPr>
        <w:rPr>
          <w:sz w:val="24"/>
          <w:szCs w:val="24"/>
        </w:rPr>
      </w:pPr>
    </w:p>
    <w:p w:rsidR="00CA4460" w:rsidRDefault="00CA4460" w:rsidP="00CA4460">
      <w:pPr>
        <w:rPr>
          <w:color w:val="1F497D"/>
        </w:rPr>
      </w:pPr>
      <w:r>
        <w:rPr>
          <w:sz w:val="24"/>
          <w:szCs w:val="24"/>
        </w:rPr>
        <w:t>Bütçenizi zora düşürmemek için borçlarınızdan kurtulmanızı öneriyoruz.</w:t>
      </w:r>
    </w:p>
    <w:p w:rsidR="00533171" w:rsidRPr="00533171" w:rsidRDefault="00533171">
      <w:pPr>
        <w:rPr>
          <w:sz w:val="24"/>
          <w:szCs w:val="24"/>
        </w:rPr>
      </w:pPr>
      <w:r w:rsidRPr="00533171">
        <w:rPr>
          <w:sz w:val="24"/>
          <w:szCs w:val="24"/>
        </w:rPr>
        <w:t xml:space="preserve">84 Aya varan vade oranları, 100 TL'den başlayan taksit seçenekleri ile </w:t>
      </w:r>
      <w:proofErr w:type="spellStart"/>
      <w:r w:rsidRPr="00533171">
        <w:rPr>
          <w:sz w:val="24"/>
          <w:szCs w:val="24"/>
        </w:rPr>
        <w:t>Turkasset’e</w:t>
      </w:r>
      <w:proofErr w:type="spellEnd"/>
      <w:r w:rsidRPr="00533171">
        <w:rPr>
          <w:sz w:val="24"/>
          <w:szCs w:val="24"/>
        </w:rPr>
        <w:t xml:space="preserve"> devredilen borçlarınızdan uygun koşullarda kurtulabilirsiniz.  </w:t>
      </w:r>
      <w:hyperlink r:id="rId4" w:history="1">
        <w:r w:rsidRPr="0061606C">
          <w:rPr>
            <w:rStyle w:val="Kpr"/>
            <w:sz w:val="24"/>
            <w:szCs w:val="24"/>
          </w:rPr>
          <w:t>https://www.turkasset.com/</w:t>
        </w:r>
      </w:hyperlink>
      <w:r>
        <w:rPr>
          <w:sz w:val="24"/>
          <w:szCs w:val="24"/>
        </w:rPr>
        <w:t xml:space="preserve"> </w:t>
      </w:r>
      <w:r w:rsidRPr="00533171">
        <w:rPr>
          <w:sz w:val="24"/>
          <w:szCs w:val="24"/>
        </w:rPr>
        <w:t xml:space="preserve">adresinden TC Kimlik numaranız ile giriş yaparak borcunuzun </w:t>
      </w:r>
      <w:proofErr w:type="spellStart"/>
      <w:r w:rsidRPr="00533171">
        <w:rPr>
          <w:sz w:val="24"/>
          <w:szCs w:val="24"/>
        </w:rPr>
        <w:t>Turkasset</w:t>
      </w:r>
      <w:proofErr w:type="spellEnd"/>
      <w:r w:rsidRPr="00533171">
        <w:rPr>
          <w:sz w:val="24"/>
          <w:szCs w:val="24"/>
        </w:rPr>
        <w:t xml:space="preserve"> Varlık Yönetim’e devredilip devredilmediğini sorgulayabilirsiniz.</w:t>
      </w:r>
    </w:p>
    <w:sectPr w:rsidR="00533171" w:rsidRPr="00533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71"/>
    <w:rsid w:val="00056CFB"/>
    <w:rsid w:val="000C38B4"/>
    <w:rsid w:val="00533171"/>
    <w:rsid w:val="00AB3EF1"/>
    <w:rsid w:val="00CA44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AF482-8B66-4160-AECE-B5730C5C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331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33171"/>
    <w:rPr>
      <w:b/>
      <w:bCs/>
    </w:rPr>
  </w:style>
  <w:style w:type="character" w:styleId="Kpr">
    <w:name w:val="Hyperlink"/>
    <w:basedOn w:val="VarsaylanParagrafYazTipi"/>
    <w:uiPriority w:val="99"/>
    <w:unhideWhenUsed/>
    <w:rsid w:val="00533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00776">
      <w:bodyDiv w:val="1"/>
      <w:marLeft w:val="0"/>
      <w:marRight w:val="0"/>
      <w:marTop w:val="0"/>
      <w:marBottom w:val="0"/>
      <w:divBdr>
        <w:top w:val="none" w:sz="0" w:space="0" w:color="auto"/>
        <w:left w:val="none" w:sz="0" w:space="0" w:color="auto"/>
        <w:bottom w:val="none" w:sz="0" w:space="0" w:color="auto"/>
        <w:right w:val="none" w:sz="0" w:space="0" w:color="auto"/>
      </w:divBdr>
    </w:div>
    <w:div w:id="2037584586">
      <w:bodyDiv w:val="1"/>
      <w:marLeft w:val="0"/>
      <w:marRight w:val="0"/>
      <w:marTop w:val="0"/>
      <w:marBottom w:val="0"/>
      <w:divBdr>
        <w:top w:val="none" w:sz="0" w:space="0" w:color="auto"/>
        <w:left w:val="none" w:sz="0" w:space="0" w:color="auto"/>
        <w:bottom w:val="none" w:sz="0" w:space="0" w:color="auto"/>
        <w:right w:val="none" w:sz="0" w:space="0" w:color="auto"/>
      </w:divBdr>
    </w:div>
    <w:div w:id="20533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urkasse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501</Words>
  <Characters>3429</Characters>
  <Application>Microsoft Office Word</Application>
  <DocSecurity>0</DocSecurity>
  <Lines>60</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Sevcan Guney</dc:creator>
  <cp:keywords>C1</cp:keywords>
  <dc:description/>
  <cp:lastModifiedBy>Sevcan Guney</cp:lastModifiedBy>
  <cp:revision>1</cp:revision>
  <dcterms:created xsi:type="dcterms:W3CDTF">2016-08-31T06:10:00Z</dcterms:created>
  <dcterms:modified xsi:type="dcterms:W3CDTF">2016-08-31T07:12:00Z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7993f715-04cd-41be-82ed-6a0fbbb2603f</vt:lpwstr>
  </property>
  <property fmtid="{D5CDD505-2E9C-101B-9397-08002B2CF9AE}" pid="3" name="TURKASSETSINIFLANDIRMA">
    <vt:lpwstr>C1</vt:lpwstr>
  </property>
  <property fmtid="{D5CDD505-2E9C-101B-9397-08002B2CF9AE}" pid="4" name="DLP">
    <vt:lpwstr>TRKSST-C1</vt:lpwstr>
  </property>
</Properties>
</file>