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B29" w:rsidRPr="00CF5B29" w:rsidRDefault="00D025B0" w:rsidP="00CF5B29">
      <w:pPr>
        <w:jc w:val="center"/>
        <w:rPr>
          <w:b/>
          <w:sz w:val="24"/>
          <w:szCs w:val="24"/>
        </w:rPr>
      </w:pPr>
      <w:r w:rsidRPr="00CF5B29">
        <w:rPr>
          <w:b/>
          <w:sz w:val="24"/>
          <w:szCs w:val="24"/>
        </w:rPr>
        <w:t>“PATENT SAVAŞLARI REKABETİ BELİRLİYOR”</w:t>
      </w:r>
    </w:p>
    <w:p w:rsidR="00CF5B29" w:rsidRPr="00CF5B29" w:rsidRDefault="00CF5B29" w:rsidP="00CF5B29">
      <w:pPr>
        <w:jc w:val="center"/>
        <w:rPr>
          <w:b/>
          <w:sz w:val="24"/>
          <w:szCs w:val="24"/>
        </w:rPr>
      </w:pPr>
      <w:r w:rsidRPr="00CF5B29">
        <w:rPr>
          <w:b/>
          <w:sz w:val="24"/>
          <w:szCs w:val="24"/>
        </w:rPr>
        <w:t>Üniversite Sanayi İşbirliği Platformu (ÜSİMP) tarafından, üniversite teknoloji ofislerinin işbirliği ile düzenlenen “Üniversitelerin patentleri sanayi ile buluşuyor” başlıklı pat</w:t>
      </w:r>
      <w:r w:rsidR="00661DC5">
        <w:rPr>
          <w:b/>
          <w:sz w:val="24"/>
          <w:szCs w:val="24"/>
        </w:rPr>
        <w:t>ent fuarının açılışında</w:t>
      </w:r>
      <w:r w:rsidR="00B91740">
        <w:rPr>
          <w:b/>
          <w:sz w:val="24"/>
          <w:szCs w:val="24"/>
        </w:rPr>
        <w:t>,</w:t>
      </w:r>
      <w:r w:rsidR="00661DC5">
        <w:rPr>
          <w:b/>
          <w:sz w:val="24"/>
          <w:szCs w:val="24"/>
        </w:rPr>
        <w:t xml:space="preserve"> davetli konuşmacı olarak yer alan</w:t>
      </w:r>
      <w:r w:rsidRPr="00CF5B29">
        <w:rPr>
          <w:b/>
          <w:sz w:val="24"/>
          <w:szCs w:val="24"/>
        </w:rPr>
        <w:t xml:space="preserve"> VSY </w:t>
      </w:r>
      <w:proofErr w:type="spellStart"/>
      <w:r w:rsidRPr="00CF5B29">
        <w:rPr>
          <w:b/>
          <w:sz w:val="24"/>
          <w:szCs w:val="24"/>
        </w:rPr>
        <w:t>Biotechnology</w:t>
      </w:r>
      <w:proofErr w:type="spellEnd"/>
      <w:r w:rsidRPr="00CF5B29">
        <w:rPr>
          <w:b/>
          <w:sz w:val="24"/>
          <w:szCs w:val="24"/>
        </w:rPr>
        <w:t xml:space="preserve"> CEO’su Dr. Ercan Varlıbaş; şirketlerin patent savaşları ile rekabette öne çı</w:t>
      </w:r>
      <w:r>
        <w:rPr>
          <w:b/>
          <w:sz w:val="24"/>
          <w:szCs w:val="24"/>
        </w:rPr>
        <w:t>kmaya çalıştıklarını belirterek</w:t>
      </w:r>
      <w:r w:rsidRPr="00CF5B29">
        <w:rPr>
          <w:b/>
          <w:sz w:val="24"/>
          <w:szCs w:val="24"/>
        </w:rPr>
        <w:t xml:space="preserve"> bu konuda çeşitli örnekler verdi. Türkiye ve dünyadaki patent alım oranlarına ilişkin güncel verileri de paylaşan Dr. Varlıbaş, VSY </w:t>
      </w:r>
      <w:proofErr w:type="spellStart"/>
      <w:r w:rsidRPr="00CF5B29">
        <w:rPr>
          <w:b/>
          <w:sz w:val="24"/>
          <w:szCs w:val="24"/>
        </w:rPr>
        <w:t>Biotechnology’nin</w:t>
      </w:r>
      <w:proofErr w:type="spellEnd"/>
      <w:r w:rsidRPr="00CF5B29">
        <w:rPr>
          <w:b/>
          <w:sz w:val="24"/>
          <w:szCs w:val="24"/>
        </w:rPr>
        <w:t xml:space="preserve"> de patent projelerine ilişkin bilgiler verdi.</w:t>
      </w:r>
    </w:p>
    <w:p w:rsidR="00CF5B29" w:rsidRPr="00CF5B29" w:rsidRDefault="00CF5B29" w:rsidP="00CF5B29">
      <w:pPr>
        <w:rPr>
          <w:sz w:val="24"/>
          <w:szCs w:val="24"/>
        </w:rPr>
      </w:pPr>
      <w:r w:rsidRPr="00CF5B29">
        <w:rPr>
          <w:sz w:val="24"/>
          <w:szCs w:val="24"/>
        </w:rPr>
        <w:t xml:space="preserve">Ülkemizde buluşların artması; patent, faydalı model gibi yaratıcı çalışmaların hız kazanması için üniversite ve sanayi işbirlikleri büyük önem taşıyor. Üniversite Sanayi İşbirliği Platformu da (USİMP) temsilcilerin bir araya gelerek </w:t>
      </w:r>
      <w:proofErr w:type="gramStart"/>
      <w:r w:rsidRPr="00CF5B29">
        <w:rPr>
          <w:sz w:val="24"/>
          <w:szCs w:val="24"/>
        </w:rPr>
        <w:t>sinerji</w:t>
      </w:r>
      <w:proofErr w:type="gramEnd"/>
      <w:r w:rsidRPr="00CF5B29">
        <w:rPr>
          <w:sz w:val="24"/>
          <w:szCs w:val="24"/>
        </w:rPr>
        <w:t xml:space="preserve"> oluşumuna destek olmak amacıyla “Üniversitelerin Patentleri Sanayi ile Buluşuyor” konulu fuara imza atıyor. Üniversitelerin teknoloji ofislerinin işbirliği ile düzenlenen fuar; 08-09 Kasım 2016 tarihleri arasında İstanbul’daki Harbiye Askeri Müzesi’nde gezilebilecek. </w:t>
      </w:r>
      <w:r>
        <w:rPr>
          <w:sz w:val="24"/>
          <w:szCs w:val="24"/>
        </w:rPr>
        <w:t>Fuarın açılışı</w:t>
      </w:r>
      <w:r w:rsidR="00E452A3">
        <w:rPr>
          <w:sz w:val="24"/>
          <w:szCs w:val="24"/>
        </w:rPr>
        <w:t>nda davetli konuşmacı olarak yer alan VSY</w:t>
      </w:r>
      <w:r>
        <w:rPr>
          <w:sz w:val="24"/>
          <w:szCs w:val="24"/>
        </w:rPr>
        <w:t xml:space="preserve"> </w:t>
      </w:r>
      <w:proofErr w:type="spellStart"/>
      <w:r>
        <w:rPr>
          <w:sz w:val="24"/>
          <w:szCs w:val="24"/>
        </w:rPr>
        <w:t>Biotechnolo</w:t>
      </w:r>
      <w:r w:rsidR="00E452A3">
        <w:rPr>
          <w:sz w:val="24"/>
          <w:szCs w:val="24"/>
        </w:rPr>
        <w:t>gy</w:t>
      </w:r>
      <w:proofErr w:type="spellEnd"/>
      <w:r w:rsidR="00E452A3">
        <w:rPr>
          <w:sz w:val="24"/>
          <w:szCs w:val="24"/>
        </w:rPr>
        <w:t xml:space="preserve"> CEO’su Dr. Ercan Varlıbaş, patent alanına ilişkin merak edilenleri yanıtladı.</w:t>
      </w:r>
    </w:p>
    <w:p w:rsidR="00CF5B29" w:rsidRPr="00CF5B29" w:rsidRDefault="00CF5B29" w:rsidP="00FF5F87">
      <w:pPr>
        <w:rPr>
          <w:b/>
          <w:sz w:val="24"/>
          <w:szCs w:val="24"/>
        </w:rPr>
      </w:pPr>
      <w:r w:rsidRPr="00CF5B29">
        <w:rPr>
          <w:b/>
          <w:sz w:val="24"/>
          <w:szCs w:val="24"/>
        </w:rPr>
        <w:t>“PATENT SAVAŞLARI REKABETİ BELİRLİYOR”</w:t>
      </w:r>
    </w:p>
    <w:p w:rsidR="00CF5B29" w:rsidRPr="00CF5B29" w:rsidRDefault="00CF5B29" w:rsidP="00CF5B29">
      <w:pPr>
        <w:rPr>
          <w:sz w:val="24"/>
          <w:szCs w:val="24"/>
        </w:rPr>
      </w:pPr>
      <w:r w:rsidRPr="00CF5B29">
        <w:rPr>
          <w:sz w:val="24"/>
          <w:szCs w:val="24"/>
        </w:rPr>
        <w:t>Dünyada oluşan şartlarla birlikte günümüze değin değişen rekabet unsurlarından bahseden Dr. Ercan Varlıbaş rekabette; 1960’larda üretim üstünlüğünün, 1970’lerde maliyetin, 1980’lerde kalitenin, 1990’larda hız faktörünün öne çıktığını; 2000’li yıllardan günümüze ise bilgi üstünlüğünün ön planda olduğunu belirtti.</w:t>
      </w:r>
      <w:r w:rsidR="00717B74">
        <w:rPr>
          <w:sz w:val="24"/>
          <w:szCs w:val="24"/>
        </w:rPr>
        <w:t xml:space="preserve"> </w:t>
      </w:r>
      <w:r w:rsidRPr="00CF5B29">
        <w:rPr>
          <w:sz w:val="24"/>
          <w:szCs w:val="24"/>
        </w:rPr>
        <w:t xml:space="preserve"> </w:t>
      </w:r>
      <w:r w:rsidR="004B72D2">
        <w:rPr>
          <w:sz w:val="24"/>
          <w:szCs w:val="24"/>
        </w:rPr>
        <w:t>Bilgi, fi</w:t>
      </w:r>
      <w:r w:rsidR="00717B74">
        <w:rPr>
          <w:sz w:val="24"/>
          <w:szCs w:val="24"/>
        </w:rPr>
        <w:t>kir, yaratıcılığın bir</w:t>
      </w:r>
      <w:r w:rsidR="004B72D2">
        <w:rPr>
          <w:sz w:val="24"/>
          <w:szCs w:val="24"/>
        </w:rPr>
        <w:t xml:space="preserve">leşiminde </w:t>
      </w:r>
      <w:r w:rsidRPr="00CF5B29">
        <w:rPr>
          <w:sz w:val="24"/>
          <w:szCs w:val="24"/>
        </w:rPr>
        <w:t xml:space="preserve">oluşturulan projeler ışığında ortaya çıkan yeniliklerin ise rekabeti belirlediğini söyledi. Günümüzde uluslararası rekabetin en önemli unsurlarından birinin patent alım sayıları olduğunu açıklayan Dr. Varlıbaş, Apple ve </w:t>
      </w:r>
      <w:proofErr w:type="spellStart"/>
      <w:r w:rsidRPr="00CF5B29">
        <w:rPr>
          <w:sz w:val="24"/>
          <w:szCs w:val="24"/>
        </w:rPr>
        <w:t>Samsung</w:t>
      </w:r>
      <w:proofErr w:type="spellEnd"/>
      <w:r w:rsidRPr="00CF5B29">
        <w:rPr>
          <w:sz w:val="24"/>
          <w:szCs w:val="24"/>
        </w:rPr>
        <w:t xml:space="preserve"> gibi medyada cereyan eden soğuk patent savaşlarının yanı sıra medyaya yansımayan ve mahkemelerde devam eden binlerce örneğin bulunduğunu anlattı. </w:t>
      </w:r>
      <w:proofErr w:type="spellStart"/>
      <w:r w:rsidRPr="00CF5B29">
        <w:rPr>
          <w:sz w:val="24"/>
          <w:szCs w:val="24"/>
        </w:rPr>
        <w:t>Biyoteknoloji</w:t>
      </w:r>
      <w:proofErr w:type="spellEnd"/>
      <w:r w:rsidRPr="00CF5B29">
        <w:rPr>
          <w:sz w:val="24"/>
          <w:szCs w:val="24"/>
        </w:rPr>
        <w:t xml:space="preserve"> alanında da şiddetli patent savaşlarının yaşandığını aktaran Dr. Ercan Varlıbaş; “patent sayısı fazla olan ülkeler rekabette öne geçmektedir” dedi. </w:t>
      </w:r>
    </w:p>
    <w:p w:rsidR="00CF5B29" w:rsidRPr="007B0A3A" w:rsidRDefault="00CF5B29" w:rsidP="00FF5F87">
      <w:pPr>
        <w:rPr>
          <w:b/>
          <w:sz w:val="24"/>
          <w:szCs w:val="24"/>
        </w:rPr>
      </w:pPr>
      <w:r w:rsidRPr="007B0A3A">
        <w:rPr>
          <w:b/>
          <w:sz w:val="24"/>
          <w:szCs w:val="24"/>
        </w:rPr>
        <w:t>PATENT BAŞVURU SAYISI DÜYADA %</w:t>
      </w:r>
      <w:r w:rsidR="007B0A3A" w:rsidRPr="007B0A3A">
        <w:rPr>
          <w:b/>
          <w:sz w:val="24"/>
          <w:szCs w:val="24"/>
        </w:rPr>
        <w:t>4,5</w:t>
      </w:r>
      <w:r w:rsidRPr="007B0A3A">
        <w:rPr>
          <w:b/>
          <w:sz w:val="24"/>
          <w:szCs w:val="24"/>
        </w:rPr>
        <w:t xml:space="preserve"> BÜYÜDÜ</w:t>
      </w:r>
    </w:p>
    <w:p w:rsidR="00CF5B29" w:rsidRDefault="00CF5B29" w:rsidP="00CF5B29">
      <w:pPr>
        <w:rPr>
          <w:sz w:val="24"/>
          <w:szCs w:val="24"/>
        </w:rPr>
      </w:pPr>
      <w:r w:rsidRPr="002D4E1C">
        <w:rPr>
          <w:sz w:val="24"/>
          <w:szCs w:val="24"/>
        </w:rPr>
        <w:t xml:space="preserve">Dr. Ercan Varlıbaş konuşmasında dünyada ve Türkiye’deki patent oranlarından da bahsederek konuyla ilgili şu bilgileri verdi: “World </w:t>
      </w:r>
      <w:proofErr w:type="spellStart"/>
      <w:r w:rsidRPr="002D4E1C">
        <w:rPr>
          <w:sz w:val="24"/>
          <w:szCs w:val="24"/>
        </w:rPr>
        <w:t>Intellectual</w:t>
      </w:r>
      <w:proofErr w:type="spellEnd"/>
      <w:r w:rsidRPr="002D4E1C">
        <w:rPr>
          <w:sz w:val="24"/>
          <w:szCs w:val="24"/>
        </w:rPr>
        <w:t xml:space="preserve"> </w:t>
      </w:r>
      <w:proofErr w:type="spellStart"/>
      <w:r w:rsidRPr="002D4E1C">
        <w:rPr>
          <w:sz w:val="24"/>
          <w:szCs w:val="24"/>
        </w:rPr>
        <w:t>Property</w:t>
      </w:r>
      <w:proofErr w:type="spellEnd"/>
      <w:r w:rsidRPr="002D4E1C">
        <w:rPr>
          <w:sz w:val="24"/>
          <w:szCs w:val="24"/>
        </w:rPr>
        <w:t xml:space="preserve"> </w:t>
      </w:r>
      <w:proofErr w:type="spellStart"/>
      <w:r w:rsidRPr="002D4E1C">
        <w:rPr>
          <w:sz w:val="24"/>
          <w:szCs w:val="24"/>
        </w:rPr>
        <w:t>Organization</w:t>
      </w:r>
      <w:proofErr w:type="spellEnd"/>
      <w:r w:rsidRPr="002D4E1C">
        <w:rPr>
          <w:sz w:val="24"/>
          <w:szCs w:val="24"/>
        </w:rPr>
        <w:t xml:space="preserve"> (WIPO)’</w:t>
      </w:r>
      <w:proofErr w:type="spellStart"/>
      <w:r w:rsidRPr="002D4E1C">
        <w:rPr>
          <w:sz w:val="24"/>
          <w:szCs w:val="24"/>
        </w:rPr>
        <w:t>nun</w:t>
      </w:r>
      <w:proofErr w:type="spellEnd"/>
      <w:r w:rsidRPr="002D4E1C">
        <w:rPr>
          <w:sz w:val="24"/>
          <w:szCs w:val="24"/>
        </w:rPr>
        <w:t xml:space="preserve"> en son yayınladığı 2015 verilerine göre; 2014 yılında dünya genelinde alınan patent başvuru sayısı 2.680.900. Bir önceki yıla göre yüzde </w:t>
      </w:r>
      <w:r w:rsidR="002D4E1C" w:rsidRPr="002D4E1C">
        <w:rPr>
          <w:sz w:val="24"/>
          <w:szCs w:val="24"/>
        </w:rPr>
        <w:t>4,5</w:t>
      </w:r>
      <w:r w:rsidRPr="002D4E1C">
        <w:rPr>
          <w:sz w:val="24"/>
          <w:szCs w:val="24"/>
        </w:rPr>
        <w:t xml:space="preserve"> büyüme göstermiş. Aynı yıl Türkiye’de toplam patent başvuru sayısı ise 6.496. Türkiye’nin </w:t>
      </w:r>
      <w:proofErr w:type="spellStart"/>
      <w:r w:rsidRPr="002D4E1C">
        <w:rPr>
          <w:sz w:val="24"/>
          <w:szCs w:val="24"/>
        </w:rPr>
        <w:t>biyoteknoloji</w:t>
      </w:r>
      <w:proofErr w:type="spellEnd"/>
      <w:r w:rsidRPr="002D4E1C">
        <w:rPr>
          <w:sz w:val="24"/>
          <w:szCs w:val="24"/>
        </w:rPr>
        <w:t xml:space="preserve"> alanındaki patent başvuru oranı ise tüm patent başvuru oranının yalnı</w:t>
      </w:r>
      <w:r w:rsidR="00B46EBF">
        <w:rPr>
          <w:sz w:val="24"/>
          <w:szCs w:val="24"/>
        </w:rPr>
        <w:t>zca yüzde 0.03’ünü oluşturuyor.”</w:t>
      </w:r>
    </w:p>
    <w:p w:rsidR="00B46EBF" w:rsidRPr="00B46EBF" w:rsidRDefault="00B46EBF" w:rsidP="00FF5F87">
      <w:pPr>
        <w:rPr>
          <w:b/>
          <w:sz w:val="24"/>
          <w:szCs w:val="24"/>
        </w:rPr>
      </w:pPr>
      <w:r w:rsidRPr="00B46EBF">
        <w:rPr>
          <w:b/>
          <w:sz w:val="24"/>
          <w:szCs w:val="24"/>
        </w:rPr>
        <w:t>EN FAZL</w:t>
      </w:r>
      <w:bookmarkStart w:id="0" w:name="_GoBack"/>
      <w:bookmarkEnd w:id="0"/>
      <w:r w:rsidRPr="00B46EBF">
        <w:rPr>
          <w:b/>
          <w:sz w:val="24"/>
          <w:szCs w:val="24"/>
        </w:rPr>
        <w:t>A PATENT BAŞVURUSU YAPAN ÜLKELER</w:t>
      </w:r>
    </w:p>
    <w:p w:rsidR="00CF5B29" w:rsidRPr="00CF5B29" w:rsidRDefault="00B46EBF" w:rsidP="00CF5B29">
      <w:pPr>
        <w:rPr>
          <w:sz w:val="24"/>
          <w:szCs w:val="24"/>
        </w:rPr>
      </w:pPr>
      <w:r>
        <w:rPr>
          <w:sz w:val="24"/>
          <w:szCs w:val="24"/>
        </w:rPr>
        <w:lastRenderedPageBreak/>
        <w:t>Dr. Varlıbaş, d</w:t>
      </w:r>
      <w:r w:rsidR="006A3FF9">
        <w:rPr>
          <w:sz w:val="24"/>
          <w:szCs w:val="24"/>
        </w:rPr>
        <w:t>ünyada en fazla patent başvurusu yapan ülkeler arasınd</w:t>
      </w:r>
      <w:r>
        <w:rPr>
          <w:sz w:val="24"/>
          <w:szCs w:val="24"/>
        </w:rPr>
        <w:t>a</w:t>
      </w:r>
      <w:r w:rsidR="006A3FF9">
        <w:rPr>
          <w:sz w:val="24"/>
          <w:szCs w:val="24"/>
        </w:rPr>
        <w:t xml:space="preserve">; </w:t>
      </w:r>
      <w:r w:rsidR="002D4E1C">
        <w:rPr>
          <w:sz w:val="24"/>
          <w:szCs w:val="24"/>
        </w:rPr>
        <w:t>Çin, Amerika Birleşik</w:t>
      </w:r>
      <w:r>
        <w:rPr>
          <w:sz w:val="24"/>
          <w:szCs w:val="24"/>
        </w:rPr>
        <w:t xml:space="preserve"> Devletleri, Japonya’nın bulunduğunu açıklayarak sözlerine</w:t>
      </w:r>
      <w:r w:rsidR="00717B74">
        <w:rPr>
          <w:sz w:val="24"/>
          <w:szCs w:val="24"/>
        </w:rPr>
        <w:t xml:space="preserve"> şöyle devam etti</w:t>
      </w:r>
      <w:r>
        <w:rPr>
          <w:sz w:val="24"/>
          <w:szCs w:val="24"/>
        </w:rPr>
        <w:t>: “</w:t>
      </w:r>
      <w:r w:rsidR="002D4E1C" w:rsidRPr="002D4E1C">
        <w:rPr>
          <w:sz w:val="24"/>
          <w:szCs w:val="24"/>
        </w:rPr>
        <w:t>Çin 837. 897</w:t>
      </w:r>
      <w:r w:rsidR="006A3FF9">
        <w:rPr>
          <w:sz w:val="24"/>
          <w:szCs w:val="24"/>
        </w:rPr>
        <w:t xml:space="preserve">, </w:t>
      </w:r>
      <w:r w:rsidR="002D4E1C">
        <w:rPr>
          <w:sz w:val="24"/>
          <w:szCs w:val="24"/>
        </w:rPr>
        <w:t xml:space="preserve">Amerika Birleşik Devletleri </w:t>
      </w:r>
      <w:r w:rsidR="006A3FF9">
        <w:rPr>
          <w:sz w:val="24"/>
          <w:szCs w:val="24"/>
        </w:rPr>
        <w:t>509.622,</w:t>
      </w:r>
      <w:r w:rsidR="006A3FF9" w:rsidRPr="006A3FF9">
        <w:rPr>
          <w:sz w:val="24"/>
          <w:szCs w:val="24"/>
        </w:rPr>
        <w:t xml:space="preserve"> </w:t>
      </w:r>
      <w:r w:rsidR="006A3FF9">
        <w:rPr>
          <w:sz w:val="24"/>
          <w:szCs w:val="24"/>
        </w:rPr>
        <w:t>Japonya 465.987 başvuru ile pa</w:t>
      </w:r>
      <w:r>
        <w:rPr>
          <w:sz w:val="24"/>
          <w:szCs w:val="24"/>
        </w:rPr>
        <w:t>t</w:t>
      </w:r>
      <w:r w:rsidR="006A3FF9">
        <w:rPr>
          <w:sz w:val="24"/>
          <w:szCs w:val="24"/>
        </w:rPr>
        <w:t xml:space="preserve">ent alım çalışmalarını oldukça önemseyen ülkeler. </w:t>
      </w:r>
      <w:r w:rsidR="002D4E1C" w:rsidRPr="002D4E1C">
        <w:rPr>
          <w:sz w:val="24"/>
          <w:szCs w:val="24"/>
        </w:rPr>
        <w:t xml:space="preserve">Almanya </w:t>
      </w:r>
      <w:r>
        <w:rPr>
          <w:sz w:val="24"/>
          <w:szCs w:val="24"/>
        </w:rPr>
        <w:t xml:space="preserve">ise </w:t>
      </w:r>
      <w:r w:rsidR="002D4E1C" w:rsidRPr="002D4E1C">
        <w:rPr>
          <w:sz w:val="24"/>
          <w:szCs w:val="24"/>
        </w:rPr>
        <w:t>179. 535</w:t>
      </w:r>
      <w:r>
        <w:rPr>
          <w:sz w:val="24"/>
          <w:szCs w:val="24"/>
        </w:rPr>
        <w:t xml:space="preserve"> başvuru gerçekleştirmiş. Bunların yanı sıra </w:t>
      </w:r>
      <w:r w:rsidR="006A3FF9">
        <w:rPr>
          <w:sz w:val="24"/>
          <w:szCs w:val="24"/>
        </w:rPr>
        <w:t xml:space="preserve">Cezayir’in </w:t>
      </w:r>
      <w:r w:rsidR="006A3FF9" w:rsidRPr="002D4E1C">
        <w:rPr>
          <w:sz w:val="24"/>
          <w:szCs w:val="24"/>
        </w:rPr>
        <w:t>1</w:t>
      </w:r>
      <w:r w:rsidR="00CC7F1B">
        <w:rPr>
          <w:sz w:val="24"/>
          <w:szCs w:val="24"/>
        </w:rPr>
        <w:t xml:space="preserve">01 adet, Türkmenistan’ın 1 adet, </w:t>
      </w:r>
      <w:r w:rsidR="002D4E1C" w:rsidRPr="002D4E1C">
        <w:rPr>
          <w:sz w:val="24"/>
          <w:szCs w:val="24"/>
        </w:rPr>
        <w:t>Venezuela</w:t>
      </w:r>
      <w:r w:rsidR="00CC7F1B">
        <w:rPr>
          <w:sz w:val="24"/>
          <w:szCs w:val="24"/>
        </w:rPr>
        <w:t>’nın 62 ad</w:t>
      </w:r>
      <w:r w:rsidR="00717B74">
        <w:rPr>
          <w:sz w:val="24"/>
          <w:szCs w:val="24"/>
        </w:rPr>
        <w:t xml:space="preserve">et başvuru yaptığını görüyoruz. </w:t>
      </w:r>
      <w:r w:rsidR="00CC7F1B">
        <w:rPr>
          <w:sz w:val="24"/>
          <w:szCs w:val="24"/>
        </w:rPr>
        <w:t>Dünyada patent başvuru sayılarında çok ciddi farklılıklar mevcut.  Dünya genelinde pa</w:t>
      </w:r>
      <w:r w:rsidR="00CF5B29" w:rsidRPr="00CF5B29">
        <w:rPr>
          <w:sz w:val="24"/>
          <w:szCs w:val="24"/>
        </w:rPr>
        <w:t xml:space="preserve">tent başvuru sayısı artan bir grafikte seyretse de </w:t>
      </w:r>
      <w:r w:rsidR="00CC7F1B">
        <w:rPr>
          <w:sz w:val="24"/>
          <w:szCs w:val="24"/>
        </w:rPr>
        <w:t xml:space="preserve">aslında </w:t>
      </w:r>
      <w:r w:rsidR="00CF5B29" w:rsidRPr="00CF5B29">
        <w:rPr>
          <w:sz w:val="24"/>
          <w:szCs w:val="24"/>
        </w:rPr>
        <w:t xml:space="preserve">yalnızca Türkiye’de </w:t>
      </w:r>
      <w:r w:rsidR="00CC7F1B">
        <w:rPr>
          <w:sz w:val="24"/>
          <w:szCs w:val="24"/>
        </w:rPr>
        <w:t xml:space="preserve">ve diğer </w:t>
      </w:r>
      <w:r w:rsidR="00CF5B29" w:rsidRPr="00CF5B29">
        <w:rPr>
          <w:sz w:val="24"/>
          <w:szCs w:val="24"/>
        </w:rPr>
        <w:t xml:space="preserve">dünya ülkelerinde </w:t>
      </w:r>
      <w:r w:rsidR="00CC7F1B">
        <w:rPr>
          <w:sz w:val="24"/>
          <w:szCs w:val="24"/>
        </w:rPr>
        <w:t xml:space="preserve">başvurular </w:t>
      </w:r>
      <w:r w:rsidR="00CF5B29" w:rsidRPr="00CF5B29">
        <w:rPr>
          <w:sz w:val="24"/>
          <w:szCs w:val="24"/>
        </w:rPr>
        <w:t>düşük seviyelerde.”</w:t>
      </w:r>
    </w:p>
    <w:p w:rsidR="00F86F03" w:rsidRDefault="00CF5B29" w:rsidP="00CF5B29">
      <w:pPr>
        <w:rPr>
          <w:b/>
          <w:sz w:val="24"/>
          <w:szCs w:val="24"/>
        </w:rPr>
      </w:pPr>
      <w:r w:rsidRPr="002D4164">
        <w:rPr>
          <w:b/>
          <w:sz w:val="24"/>
          <w:szCs w:val="24"/>
        </w:rPr>
        <w:t>VSY BIOTECHNOLOGY</w:t>
      </w:r>
      <w:r w:rsidR="00F86F03">
        <w:rPr>
          <w:b/>
          <w:sz w:val="24"/>
          <w:szCs w:val="24"/>
        </w:rPr>
        <w:t>’DE AMPÜL ŞAPKA DÖNEMİ</w:t>
      </w:r>
    </w:p>
    <w:p w:rsidR="00337BDA" w:rsidRDefault="002141D4" w:rsidP="00CF5B29">
      <w:pPr>
        <w:rPr>
          <w:sz w:val="24"/>
          <w:szCs w:val="24"/>
        </w:rPr>
      </w:pPr>
      <w:r>
        <w:rPr>
          <w:sz w:val="24"/>
          <w:szCs w:val="24"/>
        </w:rPr>
        <w:t>B</w:t>
      </w:r>
      <w:r w:rsidR="00337BDA">
        <w:rPr>
          <w:sz w:val="24"/>
          <w:szCs w:val="24"/>
        </w:rPr>
        <w:t xml:space="preserve">uluşları artırmak, patent sayısını </w:t>
      </w:r>
      <w:r>
        <w:rPr>
          <w:sz w:val="24"/>
          <w:szCs w:val="24"/>
        </w:rPr>
        <w:t xml:space="preserve">çoğaltmak </w:t>
      </w:r>
      <w:r w:rsidR="00337BDA">
        <w:rPr>
          <w:sz w:val="24"/>
          <w:szCs w:val="24"/>
        </w:rPr>
        <w:t>amacıyla şirket içi bir yönerge yayınladıklarını</w:t>
      </w:r>
      <w:r w:rsidR="00971E1F">
        <w:rPr>
          <w:sz w:val="24"/>
          <w:szCs w:val="24"/>
        </w:rPr>
        <w:t xml:space="preserve"> </w:t>
      </w:r>
      <w:r w:rsidR="00337BDA">
        <w:rPr>
          <w:sz w:val="24"/>
          <w:szCs w:val="24"/>
        </w:rPr>
        <w:t xml:space="preserve">açıklayan Dr. Varlıbaş; </w:t>
      </w:r>
      <w:r>
        <w:rPr>
          <w:sz w:val="24"/>
          <w:szCs w:val="24"/>
        </w:rPr>
        <w:t xml:space="preserve">buluş sahipleri ile imzalanan protokol ile fikri hakların paylaşım ilkelerini belirlediklerini </w:t>
      </w:r>
      <w:r w:rsidR="00F86F03">
        <w:rPr>
          <w:sz w:val="24"/>
          <w:szCs w:val="24"/>
        </w:rPr>
        <w:t>ve buluş yapan kişilere</w:t>
      </w:r>
      <w:r>
        <w:rPr>
          <w:sz w:val="24"/>
          <w:szCs w:val="24"/>
        </w:rPr>
        <w:t xml:space="preserve"> hak bedeli ödendiğini </w:t>
      </w:r>
      <w:r w:rsidR="00FF32C8">
        <w:rPr>
          <w:sz w:val="24"/>
          <w:szCs w:val="24"/>
        </w:rPr>
        <w:t xml:space="preserve">belirtti. </w:t>
      </w:r>
      <w:proofErr w:type="spellStart"/>
      <w:r w:rsidR="00FF32C8">
        <w:rPr>
          <w:sz w:val="24"/>
          <w:szCs w:val="24"/>
        </w:rPr>
        <w:t>Yönerge’nin</w:t>
      </w:r>
      <w:proofErr w:type="spellEnd"/>
      <w:r w:rsidR="00FF32C8">
        <w:rPr>
          <w:sz w:val="24"/>
          <w:szCs w:val="24"/>
        </w:rPr>
        <w:t xml:space="preserve"> yanı sıra </w:t>
      </w:r>
      <w:r w:rsidR="00F86F03">
        <w:rPr>
          <w:sz w:val="24"/>
          <w:szCs w:val="24"/>
        </w:rPr>
        <w:t>bu yıl geliştirdikleri</w:t>
      </w:r>
      <w:r>
        <w:rPr>
          <w:sz w:val="24"/>
          <w:szCs w:val="24"/>
        </w:rPr>
        <w:t xml:space="preserve"> </w:t>
      </w:r>
      <w:proofErr w:type="spellStart"/>
      <w:r>
        <w:rPr>
          <w:sz w:val="24"/>
          <w:szCs w:val="24"/>
        </w:rPr>
        <w:t>Ampül</w:t>
      </w:r>
      <w:proofErr w:type="spellEnd"/>
      <w:r>
        <w:rPr>
          <w:sz w:val="24"/>
          <w:szCs w:val="24"/>
        </w:rPr>
        <w:t xml:space="preserve"> Şapka Programı</w:t>
      </w:r>
      <w:r w:rsidR="00F86F03">
        <w:rPr>
          <w:sz w:val="24"/>
          <w:szCs w:val="24"/>
        </w:rPr>
        <w:t xml:space="preserve"> ile de</w:t>
      </w:r>
      <w:r>
        <w:rPr>
          <w:sz w:val="24"/>
          <w:szCs w:val="24"/>
        </w:rPr>
        <w:t xml:space="preserve"> şirket içi buluş yapan, proje fikir geliştiren</w:t>
      </w:r>
      <w:r w:rsidR="00F86F03">
        <w:rPr>
          <w:sz w:val="24"/>
          <w:szCs w:val="24"/>
        </w:rPr>
        <w:t xml:space="preserve"> araştırmacıların motive edildiğini sözlerine ekledi. </w:t>
      </w:r>
    </w:p>
    <w:p w:rsidR="00FF32C8" w:rsidRPr="00FF32C8" w:rsidRDefault="00FF32C8" w:rsidP="00CF5B29">
      <w:pPr>
        <w:rPr>
          <w:b/>
          <w:sz w:val="24"/>
          <w:szCs w:val="24"/>
        </w:rPr>
      </w:pPr>
      <w:r w:rsidRPr="00FF32C8">
        <w:rPr>
          <w:b/>
          <w:sz w:val="24"/>
          <w:szCs w:val="24"/>
        </w:rPr>
        <w:t>YENİ PROJELERE İMZA ATIYOR</w:t>
      </w:r>
    </w:p>
    <w:p w:rsidR="00CF5B29" w:rsidRDefault="00CF5B29" w:rsidP="00CF5B29">
      <w:pPr>
        <w:rPr>
          <w:sz w:val="24"/>
          <w:szCs w:val="24"/>
        </w:rPr>
      </w:pPr>
      <w:r w:rsidRPr="00CF5B29">
        <w:rPr>
          <w:sz w:val="24"/>
          <w:szCs w:val="24"/>
        </w:rPr>
        <w:t xml:space="preserve">VSY </w:t>
      </w:r>
      <w:proofErr w:type="spellStart"/>
      <w:r w:rsidRPr="00CF5B29">
        <w:rPr>
          <w:sz w:val="24"/>
          <w:szCs w:val="24"/>
        </w:rPr>
        <w:t>Biotechnology’nin</w:t>
      </w:r>
      <w:proofErr w:type="spellEnd"/>
      <w:r w:rsidRPr="00CF5B29">
        <w:rPr>
          <w:sz w:val="24"/>
          <w:szCs w:val="24"/>
        </w:rPr>
        <w:t xml:space="preserve"> küresel patent savaşlarına dâhil olduğunu </w:t>
      </w:r>
      <w:r w:rsidR="00FF32C8">
        <w:rPr>
          <w:sz w:val="24"/>
          <w:szCs w:val="24"/>
        </w:rPr>
        <w:t xml:space="preserve">da </w:t>
      </w:r>
      <w:r w:rsidRPr="00CF5B29">
        <w:rPr>
          <w:sz w:val="24"/>
          <w:szCs w:val="24"/>
        </w:rPr>
        <w:t xml:space="preserve">belirten Dr. Ercan Varlıbaş, TUBITAK TEYDEB </w:t>
      </w:r>
      <w:r w:rsidR="001E377A" w:rsidRPr="00CF5B29">
        <w:rPr>
          <w:sz w:val="24"/>
          <w:szCs w:val="24"/>
        </w:rPr>
        <w:t>ile Bilim</w:t>
      </w:r>
      <w:r w:rsidRPr="00CF5B29">
        <w:rPr>
          <w:sz w:val="24"/>
          <w:szCs w:val="24"/>
        </w:rPr>
        <w:t xml:space="preserve"> Sanayi ve Teknoloji Bakanlığıyla devam eden projelerinin yanı sıra 37 yeni projeye imza attıklarını açıklayarak, hedeflerinin 2017 yılı içerisinde 10 patent başvurusunda bulunmak olduğunu sözlerine ekledi.  </w:t>
      </w:r>
    </w:p>
    <w:p w:rsidR="00CF5B29" w:rsidRPr="00CF5B29" w:rsidRDefault="00F86F03" w:rsidP="00CF5B29">
      <w:pPr>
        <w:rPr>
          <w:sz w:val="24"/>
          <w:szCs w:val="24"/>
        </w:rPr>
      </w:pPr>
      <w:r w:rsidRPr="00CF5B29">
        <w:rPr>
          <w:sz w:val="24"/>
          <w:szCs w:val="24"/>
        </w:rPr>
        <w:t xml:space="preserve"> </w:t>
      </w:r>
      <w:proofErr w:type="gramStart"/>
      <w:r w:rsidR="00CF5B29" w:rsidRPr="00CF5B29">
        <w:rPr>
          <w:sz w:val="24"/>
          <w:szCs w:val="24"/>
        </w:rPr>
        <w:t xml:space="preserve">“Üniversitelerin Patentleri Sanayi ile Buluşuyor” Fuarı;  Ege Üniversitesi EBİLTEM Teknoloji Transfer Ofisi, Fırat Üniversitesi Teknoloji Transfer Ofisi, Hacettepe Üniversitesi Teknoloji Transfer Ofisi, İstanbul Üniversitesi Teknoloji Transfer Ofisi, İNOVİTA Yaşam Bilimleri ve Teknolojileri İstanbul İşbirliği Platformu, İstanbul Teknik Üniversitesi İTÜNOVA Teknoloji Transfer Ofisi, İstanbul Şehir Üniversitesi Teknoloji Transfer Ofisi, Pamukkale Üniversitesi Teknoloji Transfer Ofisi, Sabancı Üniversitesi Teknoloji Transfer Ofisi, Selçuk Üniversitesi Teknoloji Transfer Ofisi ve Yıldız Teknik Üniversitesi Teknoloji Transfer Ofisi işbirliği ile gerçekleştiriyor. </w:t>
      </w:r>
      <w:proofErr w:type="gramEnd"/>
    </w:p>
    <w:p w:rsidR="00CF5B29" w:rsidRPr="00CF5B29" w:rsidRDefault="00CF5B29" w:rsidP="00CF5B29">
      <w:pPr>
        <w:rPr>
          <w:sz w:val="24"/>
          <w:szCs w:val="24"/>
        </w:rPr>
      </w:pPr>
      <w:r w:rsidRPr="005D477B">
        <w:rPr>
          <w:b/>
          <w:sz w:val="24"/>
          <w:szCs w:val="24"/>
        </w:rPr>
        <w:t>ÜSİMP Patent Fuarı hakkında detaylı bilgiye http://www.usimppatentfuari.org.tr adresinden erişebilirsiniz.</w:t>
      </w:r>
      <w:r w:rsidR="00B655E2" w:rsidRPr="00CF5B29">
        <w:rPr>
          <w:sz w:val="24"/>
          <w:szCs w:val="24"/>
        </w:rPr>
        <w:t xml:space="preserve"> </w:t>
      </w:r>
    </w:p>
    <w:p w:rsidR="000B6388" w:rsidRPr="00CF5B29" w:rsidRDefault="000B6388">
      <w:pPr>
        <w:rPr>
          <w:sz w:val="24"/>
          <w:szCs w:val="24"/>
        </w:rPr>
      </w:pPr>
    </w:p>
    <w:sectPr w:rsidR="000B6388" w:rsidRPr="00CF5B29" w:rsidSect="00CF5B29">
      <w:pgSz w:w="11907" w:h="16839" w:code="9"/>
      <w:pgMar w:top="1418" w:right="1418" w:bottom="1418" w:left="1418" w:header="578"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BC"/>
    <w:rsid w:val="0004443A"/>
    <w:rsid w:val="0006177D"/>
    <w:rsid w:val="000B6388"/>
    <w:rsid w:val="0015507B"/>
    <w:rsid w:val="00192A42"/>
    <w:rsid w:val="001B7D3E"/>
    <w:rsid w:val="001E2152"/>
    <w:rsid w:val="001E377A"/>
    <w:rsid w:val="002141D4"/>
    <w:rsid w:val="002578C2"/>
    <w:rsid w:val="002A44D6"/>
    <w:rsid w:val="002D4164"/>
    <w:rsid w:val="002D4E1C"/>
    <w:rsid w:val="00337BDA"/>
    <w:rsid w:val="003D1998"/>
    <w:rsid w:val="00406D30"/>
    <w:rsid w:val="004B72D2"/>
    <w:rsid w:val="005D477B"/>
    <w:rsid w:val="00661DC5"/>
    <w:rsid w:val="006A3FF9"/>
    <w:rsid w:val="00717B74"/>
    <w:rsid w:val="007B0A3A"/>
    <w:rsid w:val="008460E2"/>
    <w:rsid w:val="00971E1F"/>
    <w:rsid w:val="009F3F11"/>
    <w:rsid w:val="00A45031"/>
    <w:rsid w:val="00AB7ABC"/>
    <w:rsid w:val="00B46EBF"/>
    <w:rsid w:val="00B655E2"/>
    <w:rsid w:val="00B91740"/>
    <w:rsid w:val="00BB4BC2"/>
    <w:rsid w:val="00CB5B41"/>
    <w:rsid w:val="00CC7F1B"/>
    <w:rsid w:val="00CF5B29"/>
    <w:rsid w:val="00D025B0"/>
    <w:rsid w:val="00E452A3"/>
    <w:rsid w:val="00F86F03"/>
    <w:rsid w:val="00FF32C8"/>
    <w:rsid w:val="00FF5F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86248-82BC-4968-85D0-57521114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760</Words>
  <Characters>4337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Regiman Deniz</dc:creator>
  <cp:keywords/>
  <dc:description/>
  <cp:lastModifiedBy>Burak CELEP</cp:lastModifiedBy>
  <cp:revision>34</cp:revision>
  <dcterms:created xsi:type="dcterms:W3CDTF">2016-11-07T06:01:00Z</dcterms:created>
  <dcterms:modified xsi:type="dcterms:W3CDTF">2016-11-08T12:59:00Z</dcterms:modified>
</cp:coreProperties>
</file>