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DB9F1" w14:textId="77777777" w:rsidR="00B16ED1" w:rsidRPr="00C37EAE" w:rsidRDefault="00B16ED1"/>
    <w:p w14:paraId="6E91AD01" w14:textId="77777777" w:rsidR="00655652" w:rsidRPr="00C37EAE" w:rsidRDefault="00655652"/>
    <w:p w14:paraId="65A6F466" w14:textId="77777777" w:rsidR="00655652" w:rsidRPr="00C37EAE" w:rsidRDefault="00655652"/>
    <w:p w14:paraId="6D3B01C2" w14:textId="4B349C2C" w:rsidR="00C37EAE" w:rsidRPr="00C37EAE" w:rsidRDefault="00C37EAE" w:rsidP="00C37EA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/>
          <w:b/>
        </w:rPr>
      </w:pPr>
      <w:proofErr w:type="spellStart"/>
      <w:r w:rsidRPr="00C37EAE">
        <w:rPr>
          <w:rFonts w:ascii="Arial" w:hAnsi="Arial"/>
          <w:b/>
        </w:rPr>
        <w:t>Türkler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evlilikte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az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çocuk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istiyor</w:t>
      </w:r>
      <w:proofErr w:type="spellEnd"/>
    </w:p>
    <w:p w14:paraId="0BBF5A2E" w14:textId="2D2282D8" w:rsidR="00C37EAE" w:rsidRPr="00C37EAE" w:rsidRDefault="00C37EAE" w:rsidP="00C37EA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Arial" w:hAnsi="Arial"/>
          <w:b/>
        </w:rPr>
      </w:pPr>
      <w:proofErr w:type="spellStart"/>
      <w:r w:rsidRPr="00C37EAE">
        <w:rPr>
          <w:rFonts w:ascii="Arial" w:hAnsi="Arial"/>
          <w:b/>
        </w:rPr>
        <w:t>Kadınlar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için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ailelerin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anlaşması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çok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önemli</w:t>
      </w:r>
      <w:proofErr w:type="spellEnd"/>
    </w:p>
    <w:p w14:paraId="6BFC0AEC" w14:textId="310D7655" w:rsidR="00C37EAE" w:rsidRPr="00C37EAE" w:rsidRDefault="00C37EAE" w:rsidP="00C37EA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</w:rPr>
      </w:pPr>
      <w:proofErr w:type="spellStart"/>
      <w:r w:rsidRPr="00C37EAE">
        <w:rPr>
          <w:rFonts w:ascii="Arial" w:hAnsi="Arial"/>
        </w:rPr>
        <w:t>Yapılan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bir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araştırmaya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göre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Türkler</w:t>
      </w:r>
      <w:proofErr w:type="spellEnd"/>
      <w:r w:rsidRPr="00C37EAE">
        <w:rPr>
          <w:rFonts w:ascii="Arial" w:hAnsi="Arial"/>
        </w:rPr>
        <w:t xml:space="preserve">, </w:t>
      </w:r>
      <w:proofErr w:type="spellStart"/>
      <w:r w:rsidRPr="00C37EAE">
        <w:rPr>
          <w:rFonts w:ascii="Arial" w:hAnsi="Arial"/>
        </w:rPr>
        <w:t>evlilikte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eskiye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göre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çok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çocuk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istemediği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açıklandı</w:t>
      </w:r>
      <w:proofErr w:type="spellEnd"/>
      <w:r w:rsidRPr="00C37EAE">
        <w:rPr>
          <w:rFonts w:ascii="Arial" w:hAnsi="Arial"/>
        </w:rPr>
        <w:t xml:space="preserve">. </w:t>
      </w:r>
      <w:proofErr w:type="spellStart"/>
      <w:r w:rsidRPr="00C37EAE">
        <w:rPr>
          <w:rFonts w:ascii="Arial" w:hAnsi="Arial"/>
        </w:rPr>
        <w:t>Verilere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göre</w:t>
      </w:r>
      <w:proofErr w:type="spellEnd"/>
      <w:r w:rsidRPr="00C37EAE">
        <w:rPr>
          <w:rFonts w:ascii="Arial" w:hAnsi="Arial"/>
        </w:rPr>
        <w:t xml:space="preserve">, </w:t>
      </w:r>
      <w:proofErr w:type="spellStart"/>
      <w:r w:rsidRPr="00C37EAE">
        <w:rPr>
          <w:rFonts w:ascii="Arial" w:hAnsi="Arial"/>
        </w:rPr>
        <w:t>katılımcıların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35’i </w:t>
      </w:r>
      <w:proofErr w:type="spellStart"/>
      <w:r w:rsidRPr="00C37EAE">
        <w:rPr>
          <w:rFonts w:ascii="Arial" w:hAnsi="Arial"/>
        </w:rPr>
        <w:t>çocuk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istemediğini</w:t>
      </w:r>
      <w:proofErr w:type="spellEnd"/>
      <w:r w:rsidRPr="00C37EAE">
        <w:rPr>
          <w:rFonts w:ascii="Arial" w:hAnsi="Arial"/>
        </w:rPr>
        <w:t xml:space="preserve">,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60’ı </w:t>
      </w:r>
      <w:proofErr w:type="spellStart"/>
      <w:r w:rsidRPr="00C37EAE">
        <w:rPr>
          <w:rFonts w:ascii="Arial" w:hAnsi="Arial"/>
        </w:rPr>
        <w:t>bir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ya</w:t>
      </w:r>
      <w:proofErr w:type="spellEnd"/>
      <w:r w:rsidRPr="00C37EAE">
        <w:rPr>
          <w:rFonts w:ascii="Arial" w:hAnsi="Arial"/>
        </w:rPr>
        <w:t xml:space="preserve"> da </w:t>
      </w:r>
      <w:proofErr w:type="spellStart"/>
      <w:r w:rsidRPr="00C37EAE">
        <w:rPr>
          <w:rFonts w:ascii="Arial" w:hAnsi="Arial"/>
        </w:rPr>
        <w:t>iki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çocuğun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yeterli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proofErr w:type="gramStart"/>
      <w:r w:rsidRPr="00C37EAE">
        <w:rPr>
          <w:rFonts w:ascii="Arial" w:hAnsi="Arial"/>
        </w:rPr>
        <w:t>olduğunu</w:t>
      </w:r>
      <w:proofErr w:type="spellEnd"/>
      <w:r w:rsidRPr="00C37EAE">
        <w:rPr>
          <w:rFonts w:ascii="Arial" w:hAnsi="Arial"/>
        </w:rPr>
        <w:t xml:space="preserve">,  </w:t>
      </w:r>
      <w:proofErr w:type="spellStart"/>
      <w:r w:rsidRPr="00C37EAE">
        <w:rPr>
          <w:rFonts w:ascii="Arial" w:hAnsi="Arial"/>
        </w:rPr>
        <w:t>yüzde</w:t>
      </w:r>
      <w:proofErr w:type="spellEnd"/>
      <w:proofErr w:type="gramEnd"/>
      <w:r w:rsidRPr="00C37EAE">
        <w:rPr>
          <w:rFonts w:ascii="Arial" w:hAnsi="Arial"/>
        </w:rPr>
        <w:t xml:space="preserve"> 6’sı </w:t>
      </w:r>
      <w:proofErr w:type="spellStart"/>
      <w:r w:rsidRPr="00C37EAE">
        <w:rPr>
          <w:rFonts w:ascii="Arial" w:hAnsi="Arial"/>
        </w:rPr>
        <w:t>ise</w:t>
      </w:r>
      <w:proofErr w:type="spellEnd"/>
      <w:r w:rsidRPr="00C37EAE">
        <w:rPr>
          <w:rFonts w:ascii="Arial" w:hAnsi="Arial"/>
        </w:rPr>
        <w:t xml:space="preserve"> 3-4 </w:t>
      </w:r>
      <w:proofErr w:type="spellStart"/>
      <w:r w:rsidRPr="00C37EAE">
        <w:rPr>
          <w:rFonts w:ascii="Arial" w:hAnsi="Arial"/>
        </w:rPr>
        <w:t>çocuk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olabileceğini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belirtti</w:t>
      </w:r>
      <w:proofErr w:type="spellEnd"/>
      <w:r w:rsidRPr="00C37EAE">
        <w:rPr>
          <w:rFonts w:ascii="Arial" w:hAnsi="Arial"/>
        </w:rPr>
        <w:t>.</w:t>
      </w:r>
    </w:p>
    <w:p w14:paraId="7BAB4DCC" w14:textId="014AE3B0" w:rsidR="00C37EAE" w:rsidRPr="00C37EAE" w:rsidRDefault="00C37EAE" w:rsidP="00C37EA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</w:rPr>
      </w:pPr>
      <w:r w:rsidRPr="00C37EAE">
        <w:rPr>
          <w:rFonts w:ascii="Arial" w:hAnsi="Arial"/>
        </w:rPr>
        <w:t xml:space="preserve">Match </w:t>
      </w:r>
      <w:proofErr w:type="spellStart"/>
      <w:r w:rsidRPr="00C37EAE">
        <w:rPr>
          <w:rFonts w:ascii="Arial" w:hAnsi="Arial"/>
        </w:rPr>
        <w:t>Group’un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uygulamalarından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OKCupid</w:t>
      </w:r>
      <w:proofErr w:type="spellEnd"/>
      <w:r w:rsidRPr="00C37EAE">
        <w:rPr>
          <w:rFonts w:ascii="Arial" w:hAnsi="Arial"/>
        </w:rPr>
        <w:t xml:space="preserve">, </w:t>
      </w:r>
      <w:proofErr w:type="spellStart"/>
      <w:r w:rsidRPr="00C37EAE">
        <w:rPr>
          <w:rFonts w:ascii="Arial" w:hAnsi="Arial"/>
        </w:rPr>
        <w:t>Türk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kullanıcılarının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ilişkiye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bakış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açılarını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içeren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verilerini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paylaştı</w:t>
      </w:r>
      <w:proofErr w:type="spellEnd"/>
      <w:r w:rsidRPr="00C37EAE">
        <w:rPr>
          <w:rFonts w:ascii="Arial" w:hAnsi="Arial"/>
        </w:rPr>
        <w:t xml:space="preserve">. Bu </w:t>
      </w:r>
      <w:proofErr w:type="spellStart"/>
      <w:r w:rsidRPr="00C37EAE">
        <w:rPr>
          <w:rFonts w:ascii="Arial" w:hAnsi="Arial"/>
        </w:rPr>
        <w:t>verilere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göre</w:t>
      </w:r>
      <w:proofErr w:type="spellEnd"/>
      <w:r w:rsidRPr="00C37EAE">
        <w:rPr>
          <w:rFonts w:ascii="Arial" w:hAnsi="Arial"/>
        </w:rPr>
        <w:t xml:space="preserve">, </w:t>
      </w:r>
      <w:proofErr w:type="spellStart"/>
      <w:r w:rsidRPr="00C37EAE">
        <w:rPr>
          <w:rFonts w:ascii="Arial" w:hAnsi="Arial"/>
        </w:rPr>
        <w:t>katılımcıların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35’i </w:t>
      </w:r>
      <w:proofErr w:type="spellStart"/>
      <w:r w:rsidRPr="00C37EAE">
        <w:rPr>
          <w:rFonts w:ascii="Arial" w:hAnsi="Arial"/>
        </w:rPr>
        <w:t>çocuk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istemediğini</w:t>
      </w:r>
      <w:proofErr w:type="spellEnd"/>
      <w:r w:rsidRPr="00C37EAE">
        <w:rPr>
          <w:rFonts w:ascii="Arial" w:hAnsi="Arial"/>
        </w:rPr>
        <w:t xml:space="preserve">,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60’ı </w:t>
      </w:r>
      <w:proofErr w:type="spellStart"/>
      <w:r w:rsidRPr="00C37EAE">
        <w:rPr>
          <w:rFonts w:ascii="Arial" w:hAnsi="Arial"/>
        </w:rPr>
        <w:t>bir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ya</w:t>
      </w:r>
      <w:proofErr w:type="spellEnd"/>
      <w:r w:rsidRPr="00C37EAE">
        <w:rPr>
          <w:rFonts w:ascii="Arial" w:hAnsi="Arial"/>
        </w:rPr>
        <w:t xml:space="preserve"> da </w:t>
      </w:r>
      <w:proofErr w:type="spellStart"/>
      <w:r w:rsidRPr="00C37EAE">
        <w:rPr>
          <w:rFonts w:ascii="Arial" w:hAnsi="Arial"/>
        </w:rPr>
        <w:t>iki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çocuğun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yeterli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proofErr w:type="gramStart"/>
      <w:r w:rsidRPr="00C37EAE">
        <w:rPr>
          <w:rFonts w:ascii="Arial" w:hAnsi="Arial"/>
        </w:rPr>
        <w:t>olduğunu</w:t>
      </w:r>
      <w:proofErr w:type="spellEnd"/>
      <w:r w:rsidRPr="00C37EAE">
        <w:rPr>
          <w:rFonts w:ascii="Arial" w:hAnsi="Arial"/>
        </w:rPr>
        <w:t xml:space="preserve">,  </w:t>
      </w:r>
      <w:proofErr w:type="spellStart"/>
      <w:r w:rsidRPr="00C37EAE">
        <w:rPr>
          <w:rFonts w:ascii="Arial" w:hAnsi="Arial"/>
        </w:rPr>
        <w:t>yüzde</w:t>
      </w:r>
      <w:proofErr w:type="spellEnd"/>
      <w:proofErr w:type="gramEnd"/>
      <w:r w:rsidRPr="00C37EAE">
        <w:rPr>
          <w:rFonts w:ascii="Arial" w:hAnsi="Arial"/>
        </w:rPr>
        <w:t xml:space="preserve"> 6’sı </w:t>
      </w:r>
      <w:proofErr w:type="spellStart"/>
      <w:r w:rsidRPr="00C37EAE">
        <w:rPr>
          <w:rFonts w:ascii="Arial" w:hAnsi="Arial"/>
        </w:rPr>
        <w:t>ise</w:t>
      </w:r>
      <w:proofErr w:type="spellEnd"/>
      <w:r w:rsidRPr="00C37EAE">
        <w:rPr>
          <w:rFonts w:ascii="Arial" w:hAnsi="Arial"/>
        </w:rPr>
        <w:t xml:space="preserve"> 3-4 </w:t>
      </w:r>
      <w:proofErr w:type="spellStart"/>
      <w:r w:rsidRPr="00C37EAE">
        <w:rPr>
          <w:rFonts w:ascii="Arial" w:hAnsi="Arial"/>
        </w:rPr>
        <w:t>çocuk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olabileceğini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belirtti</w:t>
      </w:r>
      <w:proofErr w:type="spellEnd"/>
      <w:r w:rsidRPr="00C37EAE">
        <w:rPr>
          <w:rFonts w:ascii="Arial" w:hAnsi="Arial"/>
        </w:rPr>
        <w:t xml:space="preserve">. </w:t>
      </w:r>
      <w:proofErr w:type="spellStart"/>
      <w:r w:rsidRPr="00C37EAE">
        <w:rPr>
          <w:rFonts w:ascii="Arial" w:hAnsi="Arial"/>
        </w:rPr>
        <w:t>Öte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yandan</w:t>
      </w:r>
      <w:proofErr w:type="spellEnd"/>
      <w:r w:rsidRPr="00C37EAE">
        <w:rPr>
          <w:rFonts w:ascii="Arial" w:hAnsi="Arial"/>
        </w:rPr>
        <w:t xml:space="preserve">, </w:t>
      </w:r>
      <w:proofErr w:type="spellStart"/>
      <w:r w:rsidRPr="00C37EAE">
        <w:rPr>
          <w:rFonts w:ascii="Arial" w:hAnsi="Arial"/>
        </w:rPr>
        <w:t>Türkler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için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ilişkide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veya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evlilikte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ailelerin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anlaşm</w:t>
      </w:r>
      <w:bookmarkStart w:id="0" w:name="_GoBack"/>
      <w:bookmarkEnd w:id="0"/>
      <w:r w:rsidRPr="00C37EAE">
        <w:rPr>
          <w:rFonts w:ascii="Arial" w:hAnsi="Arial"/>
        </w:rPr>
        <w:t>ası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ise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büyük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önem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taşıyor</w:t>
      </w:r>
      <w:proofErr w:type="spellEnd"/>
      <w:r w:rsidRPr="00C37EAE">
        <w:rPr>
          <w:rFonts w:ascii="Arial" w:hAnsi="Arial"/>
        </w:rPr>
        <w:t xml:space="preserve">. </w:t>
      </w:r>
      <w:proofErr w:type="spellStart"/>
      <w:r w:rsidRPr="00C37EAE">
        <w:rPr>
          <w:rFonts w:ascii="Arial" w:hAnsi="Arial"/>
        </w:rPr>
        <w:t>Katılımcıların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51’i </w:t>
      </w:r>
      <w:proofErr w:type="spellStart"/>
      <w:r w:rsidRPr="00C37EAE">
        <w:rPr>
          <w:rFonts w:ascii="Arial" w:hAnsi="Arial"/>
        </w:rPr>
        <w:t>eşlerinin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aileleriyle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mutlaka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iyi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anlaşması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gerektiğini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düşünüyor</w:t>
      </w:r>
      <w:proofErr w:type="spellEnd"/>
      <w:r w:rsidRPr="00C37EAE">
        <w:rPr>
          <w:rFonts w:ascii="Arial" w:hAnsi="Arial"/>
        </w:rPr>
        <w:t xml:space="preserve">. Bu </w:t>
      </w:r>
      <w:proofErr w:type="spellStart"/>
      <w:r w:rsidRPr="00C37EAE">
        <w:rPr>
          <w:rFonts w:ascii="Arial" w:hAnsi="Arial"/>
        </w:rPr>
        <w:t>oran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kadınlarda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61 </w:t>
      </w:r>
      <w:proofErr w:type="spellStart"/>
      <w:r w:rsidRPr="00C37EAE">
        <w:rPr>
          <w:rFonts w:ascii="Arial" w:hAnsi="Arial"/>
        </w:rPr>
        <w:t>iken</w:t>
      </w:r>
      <w:proofErr w:type="spellEnd"/>
      <w:r w:rsidRPr="00C37EAE">
        <w:rPr>
          <w:rFonts w:ascii="Arial" w:hAnsi="Arial"/>
        </w:rPr>
        <w:t xml:space="preserve">, </w:t>
      </w:r>
      <w:proofErr w:type="spellStart"/>
      <w:r w:rsidRPr="00C37EAE">
        <w:rPr>
          <w:rFonts w:ascii="Arial" w:hAnsi="Arial"/>
        </w:rPr>
        <w:t>erkeklerde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48’e </w:t>
      </w:r>
      <w:proofErr w:type="spellStart"/>
      <w:r w:rsidRPr="00C37EAE">
        <w:rPr>
          <w:rFonts w:ascii="Arial" w:hAnsi="Arial"/>
        </w:rPr>
        <w:t>düşüyor</w:t>
      </w:r>
      <w:proofErr w:type="spellEnd"/>
      <w:r w:rsidRPr="00C37EAE">
        <w:rPr>
          <w:rFonts w:ascii="Arial" w:hAnsi="Arial"/>
        </w:rPr>
        <w:t>.</w:t>
      </w:r>
    </w:p>
    <w:p w14:paraId="75D47BF3" w14:textId="489F3341" w:rsidR="00C37EAE" w:rsidRPr="00C37EAE" w:rsidRDefault="00C37EAE" w:rsidP="00C37EA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</w:rPr>
      </w:pPr>
      <w:proofErr w:type="spellStart"/>
      <w:r w:rsidRPr="00C37EAE">
        <w:rPr>
          <w:rFonts w:ascii="Arial" w:hAnsi="Arial"/>
        </w:rPr>
        <w:t>Ayrıca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katılımcıların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81’lik </w:t>
      </w:r>
      <w:proofErr w:type="spellStart"/>
      <w:r w:rsidRPr="00C37EAE">
        <w:rPr>
          <w:rFonts w:ascii="Arial" w:hAnsi="Arial"/>
        </w:rPr>
        <w:t>kesim</w:t>
      </w:r>
      <w:proofErr w:type="spellEnd"/>
      <w:r w:rsidRPr="00C37EAE">
        <w:rPr>
          <w:rFonts w:ascii="Arial" w:hAnsi="Arial"/>
        </w:rPr>
        <w:t xml:space="preserve"> '</w:t>
      </w:r>
      <w:proofErr w:type="spellStart"/>
      <w:r w:rsidRPr="00C37EAE">
        <w:rPr>
          <w:rFonts w:ascii="Arial" w:hAnsi="Arial"/>
        </w:rPr>
        <w:t>ailenin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reisi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erkektir</w:t>
      </w:r>
      <w:proofErr w:type="spellEnd"/>
      <w:r w:rsidRPr="00C37EAE">
        <w:rPr>
          <w:rFonts w:ascii="Arial" w:hAnsi="Arial"/>
        </w:rPr>
        <w:t xml:space="preserve">' </w:t>
      </w:r>
      <w:proofErr w:type="spellStart"/>
      <w:r w:rsidRPr="00C37EAE">
        <w:rPr>
          <w:rFonts w:ascii="Arial" w:hAnsi="Arial"/>
        </w:rPr>
        <w:t>görüşüne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katılmıyor</w:t>
      </w:r>
      <w:proofErr w:type="spellEnd"/>
      <w:r w:rsidRPr="00C37EAE">
        <w:rPr>
          <w:rFonts w:ascii="Arial" w:hAnsi="Arial"/>
        </w:rPr>
        <w:t xml:space="preserve">.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94’ü </w:t>
      </w:r>
      <w:proofErr w:type="spellStart"/>
      <w:r w:rsidRPr="00C37EAE">
        <w:rPr>
          <w:rFonts w:ascii="Arial" w:hAnsi="Arial"/>
        </w:rPr>
        <w:t>yemek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ve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temizlik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gibi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ev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işlerinin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kadının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ve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erkeğin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beraber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yapması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gerektiğini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düşünüyor</w:t>
      </w:r>
      <w:proofErr w:type="spellEnd"/>
      <w:r w:rsidRPr="00C37EAE">
        <w:rPr>
          <w:rFonts w:ascii="Arial" w:hAnsi="Arial"/>
        </w:rPr>
        <w:t xml:space="preserve">.  </w:t>
      </w:r>
    </w:p>
    <w:p w14:paraId="73A40865" w14:textId="180D1304" w:rsidR="00C37EAE" w:rsidRPr="00C37EAE" w:rsidRDefault="00C37EAE" w:rsidP="00C37EA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</w:rPr>
      </w:pPr>
      <w:proofErr w:type="spellStart"/>
      <w:r w:rsidRPr="00C37EAE">
        <w:rPr>
          <w:rFonts w:ascii="Arial" w:hAnsi="Arial"/>
        </w:rPr>
        <w:t>Katılımcılara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birlikte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oldukları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kişinin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boşanmış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ya</w:t>
      </w:r>
      <w:proofErr w:type="spellEnd"/>
      <w:r w:rsidRPr="00C37EAE">
        <w:rPr>
          <w:rFonts w:ascii="Arial" w:hAnsi="Arial"/>
        </w:rPr>
        <w:t xml:space="preserve"> da </w:t>
      </w:r>
      <w:proofErr w:type="spellStart"/>
      <w:r w:rsidRPr="00C37EAE">
        <w:rPr>
          <w:rFonts w:ascii="Arial" w:hAnsi="Arial"/>
        </w:rPr>
        <w:t>çocuğu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olmasının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ilişkiyi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nasıl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etkileyeceği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sorulduğunda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ise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katılımcıların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61’i </w:t>
      </w:r>
      <w:proofErr w:type="spellStart"/>
      <w:r w:rsidRPr="00C37EAE">
        <w:rPr>
          <w:rFonts w:ascii="Arial" w:hAnsi="Arial"/>
        </w:rPr>
        <w:t>birlikte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oldukları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kişinin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boşanmış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olmasını</w:t>
      </w:r>
      <w:proofErr w:type="spellEnd"/>
      <w:r w:rsidRPr="00C37EAE">
        <w:rPr>
          <w:rFonts w:ascii="Arial" w:hAnsi="Arial"/>
        </w:rPr>
        <w:t xml:space="preserve">,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54’ü </w:t>
      </w:r>
      <w:proofErr w:type="spellStart"/>
      <w:r w:rsidRPr="00C37EAE">
        <w:rPr>
          <w:rFonts w:ascii="Arial" w:hAnsi="Arial"/>
        </w:rPr>
        <w:t>ise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çocuğu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olmasının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sorun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teşkil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etmediğini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söylüyor</w:t>
      </w:r>
      <w:proofErr w:type="spellEnd"/>
      <w:r w:rsidRPr="00C37EAE">
        <w:rPr>
          <w:rFonts w:ascii="Arial" w:hAnsi="Arial"/>
        </w:rPr>
        <w:t xml:space="preserve">. </w:t>
      </w:r>
      <w:proofErr w:type="spellStart"/>
      <w:r w:rsidRPr="00C37EAE">
        <w:rPr>
          <w:rFonts w:ascii="Arial" w:hAnsi="Arial"/>
        </w:rPr>
        <w:t>Uzak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mesafeli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ilişkiler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Türkler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için</w:t>
      </w:r>
      <w:proofErr w:type="spellEnd"/>
      <w:r w:rsidRPr="00C37EAE">
        <w:rPr>
          <w:rFonts w:ascii="Arial" w:hAnsi="Arial"/>
        </w:rPr>
        <w:t xml:space="preserve"> problem </w:t>
      </w:r>
      <w:proofErr w:type="spellStart"/>
      <w:r w:rsidRPr="00C37EAE">
        <w:rPr>
          <w:rFonts w:ascii="Arial" w:hAnsi="Arial"/>
        </w:rPr>
        <w:t>oluşturmuyor</w:t>
      </w:r>
      <w:proofErr w:type="spellEnd"/>
      <w:r w:rsidRPr="00C37EAE">
        <w:rPr>
          <w:rFonts w:ascii="Arial" w:hAnsi="Arial"/>
        </w:rPr>
        <w:t xml:space="preserve">. </w:t>
      </w:r>
      <w:proofErr w:type="spellStart"/>
      <w:r w:rsidRPr="00C37EAE">
        <w:rPr>
          <w:rFonts w:ascii="Arial" w:hAnsi="Arial"/>
        </w:rPr>
        <w:t>Katılımcıların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40’ı </w:t>
      </w:r>
      <w:proofErr w:type="spellStart"/>
      <w:r w:rsidRPr="00C37EAE">
        <w:rPr>
          <w:rFonts w:ascii="Arial" w:hAnsi="Arial"/>
        </w:rPr>
        <w:t>farklı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şehirlerde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oturarak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ilişkinin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devam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edilebileceği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kanaatinde</w:t>
      </w:r>
      <w:proofErr w:type="spellEnd"/>
      <w:r w:rsidRPr="00C37EAE">
        <w:rPr>
          <w:rFonts w:ascii="Arial" w:hAnsi="Arial"/>
        </w:rPr>
        <w:t>.</w:t>
      </w:r>
    </w:p>
    <w:p w14:paraId="7B8DEE52" w14:textId="129FD077" w:rsidR="00C37EAE" w:rsidRPr="00C37EAE" w:rsidRDefault="00C37EAE" w:rsidP="00C37EA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b/>
        </w:rPr>
      </w:pPr>
      <w:proofErr w:type="spellStart"/>
      <w:r w:rsidRPr="00C37EAE">
        <w:rPr>
          <w:rFonts w:ascii="Arial" w:hAnsi="Arial"/>
          <w:b/>
        </w:rPr>
        <w:t>Eğitim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ve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aileyle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anlaşma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şart</w:t>
      </w:r>
      <w:proofErr w:type="spellEnd"/>
    </w:p>
    <w:p w14:paraId="0EFCAE9D" w14:textId="25B457FA" w:rsidR="00C37EAE" w:rsidRPr="00C37EAE" w:rsidRDefault="00C37EAE" w:rsidP="00C37EA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</w:rPr>
      </w:pPr>
      <w:proofErr w:type="spellStart"/>
      <w:r w:rsidRPr="00C37EAE">
        <w:rPr>
          <w:rFonts w:ascii="Arial" w:hAnsi="Arial"/>
        </w:rPr>
        <w:t>Eğitim</w:t>
      </w:r>
      <w:proofErr w:type="spellEnd"/>
      <w:r w:rsidRPr="00C37EAE">
        <w:rPr>
          <w:rFonts w:ascii="Arial" w:hAnsi="Arial"/>
        </w:rPr>
        <w:t xml:space="preserve"> de </w:t>
      </w:r>
      <w:proofErr w:type="spellStart"/>
      <w:r w:rsidRPr="00C37EAE">
        <w:rPr>
          <w:rFonts w:ascii="Arial" w:hAnsi="Arial"/>
        </w:rPr>
        <w:t>kullanıcı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kıstaslarında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önemli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bir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unsur</w:t>
      </w:r>
      <w:proofErr w:type="spellEnd"/>
      <w:r w:rsidRPr="00C37EAE">
        <w:rPr>
          <w:rFonts w:ascii="Arial" w:hAnsi="Arial"/>
        </w:rPr>
        <w:t xml:space="preserve">. </w:t>
      </w:r>
      <w:proofErr w:type="spellStart"/>
      <w:r w:rsidRPr="00C37EAE">
        <w:rPr>
          <w:rFonts w:ascii="Arial" w:hAnsi="Arial"/>
        </w:rPr>
        <w:t>Katılımcıların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70’i, </w:t>
      </w:r>
      <w:proofErr w:type="spellStart"/>
      <w:r w:rsidRPr="00C37EAE">
        <w:rPr>
          <w:rFonts w:ascii="Arial" w:hAnsi="Arial"/>
        </w:rPr>
        <w:t>birlikte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oldukları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kişinin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kişisel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gelişimi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için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eğitimler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almaya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devam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etmesi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gerektiğini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söylüyor</w:t>
      </w:r>
      <w:proofErr w:type="spellEnd"/>
      <w:r w:rsidRPr="00C37EAE">
        <w:rPr>
          <w:rFonts w:ascii="Arial" w:hAnsi="Arial"/>
        </w:rPr>
        <w:t xml:space="preserve">. </w:t>
      </w:r>
    </w:p>
    <w:p w14:paraId="78BABA8A" w14:textId="40F35019" w:rsidR="00C37EAE" w:rsidRPr="00C37EAE" w:rsidRDefault="00C37EAE" w:rsidP="00C37EA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b/>
        </w:rPr>
      </w:pPr>
      <w:proofErr w:type="spellStart"/>
      <w:r w:rsidRPr="00C37EAE">
        <w:rPr>
          <w:rFonts w:ascii="Arial" w:hAnsi="Arial"/>
          <w:b/>
        </w:rPr>
        <w:t>Birlikte</w:t>
      </w:r>
      <w:proofErr w:type="spellEnd"/>
      <w:r w:rsidRPr="00C37EAE">
        <w:rPr>
          <w:rFonts w:ascii="Arial" w:hAnsi="Arial"/>
          <w:b/>
        </w:rPr>
        <w:t xml:space="preserve"> TV </w:t>
      </w:r>
      <w:proofErr w:type="spellStart"/>
      <w:r w:rsidRPr="00C37EAE">
        <w:rPr>
          <w:rFonts w:ascii="Arial" w:hAnsi="Arial"/>
          <w:b/>
        </w:rPr>
        <w:t>izlemek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çok</w:t>
      </w:r>
      <w:proofErr w:type="spellEnd"/>
      <w:r w:rsidRPr="00C37EAE">
        <w:rPr>
          <w:rFonts w:ascii="Arial" w:hAnsi="Arial"/>
          <w:b/>
        </w:rPr>
        <w:t xml:space="preserve"> </w:t>
      </w:r>
      <w:proofErr w:type="spellStart"/>
      <w:r w:rsidRPr="00C37EAE">
        <w:rPr>
          <w:rFonts w:ascii="Arial" w:hAnsi="Arial"/>
          <w:b/>
        </w:rPr>
        <w:t>revaçta</w:t>
      </w:r>
      <w:proofErr w:type="spellEnd"/>
    </w:p>
    <w:p w14:paraId="4D1D3567" w14:textId="5E3561BC" w:rsidR="0036169F" w:rsidRPr="00C37EAE" w:rsidRDefault="00C37EAE" w:rsidP="00C37EAE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proofErr w:type="spellStart"/>
      <w:r w:rsidRPr="00C37EAE">
        <w:rPr>
          <w:rFonts w:ascii="Arial" w:hAnsi="Arial"/>
        </w:rPr>
        <w:t>Eşle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birlikte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yapılan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sosyal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aktivitelerin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başında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ise</w:t>
      </w:r>
      <w:proofErr w:type="spellEnd"/>
      <w:r w:rsidRPr="00C37EAE">
        <w:rPr>
          <w:rFonts w:ascii="Arial" w:hAnsi="Arial"/>
        </w:rPr>
        <w:t xml:space="preserve"> TV </w:t>
      </w:r>
      <w:proofErr w:type="spellStart"/>
      <w:r w:rsidRPr="00C37EAE">
        <w:rPr>
          <w:rFonts w:ascii="Arial" w:hAnsi="Arial"/>
        </w:rPr>
        <w:t>izlemek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geliyor</w:t>
      </w:r>
      <w:proofErr w:type="spellEnd"/>
      <w:r w:rsidRPr="00C37EAE">
        <w:rPr>
          <w:rFonts w:ascii="Arial" w:hAnsi="Arial"/>
        </w:rPr>
        <w:t xml:space="preserve">. </w:t>
      </w:r>
      <w:proofErr w:type="spellStart"/>
      <w:r w:rsidRPr="00C37EAE">
        <w:rPr>
          <w:rFonts w:ascii="Arial" w:hAnsi="Arial"/>
        </w:rPr>
        <w:t>Kullanıcıların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yüzde</w:t>
      </w:r>
      <w:proofErr w:type="spellEnd"/>
      <w:r w:rsidRPr="00C37EAE">
        <w:rPr>
          <w:rFonts w:ascii="Arial" w:hAnsi="Arial"/>
        </w:rPr>
        <w:t xml:space="preserve"> 62’si, </w:t>
      </w:r>
      <w:proofErr w:type="spellStart"/>
      <w:r w:rsidRPr="00C37EAE">
        <w:rPr>
          <w:rFonts w:ascii="Arial" w:hAnsi="Arial"/>
        </w:rPr>
        <w:t>eşle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birlikte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vakit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geçirirken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en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çok</w:t>
      </w:r>
      <w:proofErr w:type="spellEnd"/>
      <w:r w:rsidRPr="00C37EAE">
        <w:rPr>
          <w:rFonts w:ascii="Arial" w:hAnsi="Arial"/>
        </w:rPr>
        <w:t xml:space="preserve"> TV </w:t>
      </w:r>
      <w:proofErr w:type="spellStart"/>
      <w:r w:rsidRPr="00C37EAE">
        <w:rPr>
          <w:rFonts w:ascii="Arial" w:hAnsi="Arial"/>
        </w:rPr>
        <w:t>izlemekten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keyif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aldıklarını</w:t>
      </w:r>
      <w:proofErr w:type="spellEnd"/>
      <w:r w:rsidRPr="00C37EAE">
        <w:rPr>
          <w:rFonts w:ascii="Arial" w:hAnsi="Arial"/>
        </w:rPr>
        <w:t xml:space="preserve"> </w:t>
      </w:r>
      <w:proofErr w:type="spellStart"/>
      <w:r w:rsidRPr="00C37EAE">
        <w:rPr>
          <w:rFonts w:ascii="Arial" w:hAnsi="Arial"/>
        </w:rPr>
        <w:t>belirtiyor</w:t>
      </w:r>
      <w:proofErr w:type="spellEnd"/>
      <w:r w:rsidRPr="00C37EAE">
        <w:rPr>
          <w:rFonts w:ascii="Arial" w:hAnsi="Arial"/>
        </w:rPr>
        <w:t>.</w:t>
      </w:r>
    </w:p>
    <w:p w14:paraId="332AA764" w14:textId="672AD60F" w:rsidR="0036169F" w:rsidRPr="00C37EAE" w:rsidRDefault="0036169F" w:rsidP="0036169F">
      <w:pPr>
        <w:jc w:val="both"/>
        <w:rPr>
          <w:rFonts w:ascii="Arial" w:hAnsi="Arial" w:cs="Arial"/>
        </w:rPr>
      </w:pPr>
    </w:p>
    <w:sectPr w:rsidR="0036169F" w:rsidRPr="00C37EAE" w:rsidSect="006E56A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4EA90" w14:textId="77777777" w:rsidR="002919C5" w:rsidRDefault="002919C5" w:rsidP="00B16ED1">
      <w:r>
        <w:separator/>
      </w:r>
    </w:p>
  </w:endnote>
  <w:endnote w:type="continuationSeparator" w:id="0">
    <w:p w14:paraId="62DCA243" w14:textId="77777777" w:rsidR="002919C5" w:rsidRDefault="002919C5" w:rsidP="00B1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D455" w14:textId="77777777" w:rsidR="002919C5" w:rsidRDefault="002919C5" w:rsidP="00B16ED1">
      <w:r>
        <w:separator/>
      </w:r>
    </w:p>
  </w:footnote>
  <w:footnote w:type="continuationSeparator" w:id="0">
    <w:p w14:paraId="2F3BBC22" w14:textId="77777777" w:rsidR="002919C5" w:rsidRDefault="002919C5" w:rsidP="00B1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D0FC" w14:textId="7918A4CE" w:rsidR="00B16ED1" w:rsidRDefault="00B16ED1">
    <w:pPr>
      <w:pStyle w:val="stBilgi"/>
    </w:pPr>
    <w:r>
      <w:rPr>
        <w:noProof/>
        <w:lang w:val="tr-TR" w:eastAsia="tr-TR"/>
      </w:rPr>
      <w:drawing>
        <wp:inline distT="0" distB="0" distL="0" distR="0" wp14:anchorId="66F64033" wp14:editId="6761A81A">
          <wp:extent cx="1430528" cy="14305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528" cy="143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7862"/>
    <w:multiLevelType w:val="hybridMultilevel"/>
    <w:tmpl w:val="71205FBC"/>
    <w:lvl w:ilvl="0" w:tplc="2A6492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2"/>
    <w:rsid w:val="00045631"/>
    <w:rsid w:val="000B1C97"/>
    <w:rsid w:val="00200775"/>
    <w:rsid w:val="00235E90"/>
    <w:rsid w:val="002919C5"/>
    <w:rsid w:val="002A480E"/>
    <w:rsid w:val="0036169F"/>
    <w:rsid w:val="004A6DF4"/>
    <w:rsid w:val="004E383D"/>
    <w:rsid w:val="005020E1"/>
    <w:rsid w:val="0054097E"/>
    <w:rsid w:val="00571951"/>
    <w:rsid w:val="005953D0"/>
    <w:rsid w:val="00597DAE"/>
    <w:rsid w:val="00655652"/>
    <w:rsid w:val="006A45B1"/>
    <w:rsid w:val="006A64D5"/>
    <w:rsid w:val="006E56A7"/>
    <w:rsid w:val="007B68AE"/>
    <w:rsid w:val="007F052B"/>
    <w:rsid w:val="009662DE"/>
    <w:rsid w:val="009A61CE"/>
    <w:rsid w:val="009D0D9A"/>
    <w:rsid w:val="00B16ED1"/>
    <w:rsid w:val="00BA109E"/>
    <w:rsid w:val="00BE061C"/>
    <w:rsid w:val="00BE63A5"/>
    <w:rsid w:val="00C37EAE"/>
    <w:rsid w:val="00CB55BF"/>
    <w:rsid w:val="00DB1003"/>
    <w:rsid w:val="00E017A4"/>
    <w:rsid w:val="00E37FFB"/>
    <w:rsid w:val="00F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B56D2"/>
  <w14:defaultImageDpi w14:val="300"/>
  <w15:docId w15:val="{3C18DBEA-304F-481D-B956-850A2F7D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169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80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80E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6ED1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6ED1"/>
  </w:style>
  <w:style w:type="paragraph" w:styleId="AltBilgi">
    <w:name w:val="footer"/>
    <w:basedOn w:val="Normal"/>
    <w:link w:val="AltBilgiChar"/>
    <w:uiPriority w:val="99"/>
    <w:unhideWhenUsed/>
    <w:rsid w:val="00B16ED1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6ED1"/>
  </w:style>
  <w:style w:type="paragraph" w:styleId="ListeParagraf">
    <w:name w:val="List Paragraph"/>
    <w:basedOn w:val="Normal"/>
    <w:uiPriority w:val="34"/>
    <w:qFormat/>
    <w:rsid w:val="00C3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 ÖZDEMİR</dc:creator>
  <cp:keywords/>
  <dc:description/>
  <cp:lastModifiedBy>Burak CELEP</cp:lastModifiedBy>
  <cp:revision>3</cp:revision>
  <dcterms:created xsi:type="dcterms:W3CDTF">2019-11-20T18:32:00Z</dcterms:created>
  <dcterms:modified xsi:type="dcterms:W3CDTF">2019-11-28T09:00:00Z</dcterms:modified>
</cp:coreProperties>
</file>