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0367" w14:textId="77777777" w:rsidR="00341894" w:rsidRPr="00341894" w:rsidRDefault="00A61CAD" w:rsidP="0034189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41894">
        <w:rPr>
          <w:rFonts w:ascii="Times New Roman" w:hAnsi="Times New Roman"/>
          <w:sz w:val="24"/>
          <w:szCs w:val="24"/>
        </w:rPr>
        <w:t>.01.2019</w:t>
      </w:r>
    </w:p>
    <w:p w14:paraId="17B22C7C" w14:textId="77777777" w:rsidR="00341894" w:rsidRDefault="00341894" w:rsidP="004C7D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14F04" w14:textId="77777777" w:rsidR="00BB16F8" w:rsidRDefault="00BB16F8" w:rsidP="004C7D03">
      <w:pPr>
        <w:pStyle w:val="AralkYok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АНГЕЛ </w:t>
      </w:r>
      <w:r>
        <w:rPr>
          <w:rFonts w:ascii="Times New Roman" w:hAnsi="Times New Roman"/>
          <w:b/>
          <w:sz w:val="24"/>
          <w:szCs w:val="24"/>
        </w:rPr>
        <w:t>VICTORIA’S SECRET</w:t>
      </w:r>
    </w:p>
    <w:p w14:paraId="15210840" w14:textId="77777777" w:rsidR="00BB16F8" w:rsidRPr="00BB16F8" w:rsidRDefault="00BB16F8" w:rsidP="004C7D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РАЗОГРЕЕТ СТАМБУЛ </w:t>
      </w:r>
    </w:p>
    <w:p w14:paraId="2F4630C7" w14:textId="77777777" w:rsidR="00810DD4" w:rsidRPr="004C7D03" w:rsidRDefault="00810DD4" w:rsidP="004C7D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2CA1E9B" w14:textId="77777777" w:rsidR="00BB16F8" w:rsidRPr="00833B04" w:rsidRDefault="00BB16F8" w:rsidP="009F701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Катя Григорьева, модель всемирно известного бельевого бренда </w:t>
      </w:r>
      <w:r>
        <w:rPr>
          <w:rFonts w:ascii="Times New Roman" w:hAnsi="Times New Roman"/>
          <w:sz w:val="24"/>
          <w:szCs w:val="24"/>
        </w:rPr>
        <w:t>Victoria’s Secret</w:t>
      </w:r>
      <w:r>
        <w:rPr>
          <w:rFonts w:ascii="Times New Roman" w:hAnsi="Times New Roman"/>
          <w:sz w:val="24"/>
          <w:szCs w:val="24"/>
          <w:lang w:val="ru-RU"/>
        </w:rPr>
        <w:t xml:space="preserve"> приезжает в Стамбул. Катя Григорьева </w:t>
      </w:r>
      <w:r w:rsidR="00CF0CA2">
        <w:rPr>
          <w:rFonts w:ascii="Times New Roman" w:hAnsi="Times New Roman"/>
          <w:sz w:val="24"/>
          <w:szCs w:val="24"/>
          <w:lang w:val="ru-RU"/>
        </w:rPr>
        <w:t>примет участие в церемонии открытия Стамбульской выставки нижнего белья и чулочно-носочных изделий «</w:t>
      </w:r>
      <w:proofErr w:type="spellStart"/>
      <w:r w:rsidR="00CF0CA2">
        <w:rPr>
          <w:rFonts w:ascii="Times New Roman" w:hAnsi="Times New Roman"/>
          <w:sz w:val="24"/>
          <w:szCs w:val="24"/>
        </w:rPr>
        <w:t>Linexpo</w:t>
      </w:r>
      <w:proofErr w:type="spellEnd"/>
      <w:r w:rsidR="00CF0CA2">
        <w:rPr>
          <w:rFonts w:ascii="Times New Roman" w:hAnsi="Times New Roman"/>
          <w:sz w:val="24"/>
          <w:szCs w:val="24"/>
          <w:lang w:val="ru-RU"/>
        </w:rPr>
        <w:t xml:space="preserve">», которая состоится в период с 6 по 9 февраля 2019 года. </w:t>
      </w:r>
      <w:r w:rsidR="00833B04">
        <w:rPr>
          <w:rFonts w:ascii="Times New Roman" w:hAnsi="Times New Roman"/>
          <w:sz w:val="24"/>
          <w:szCs w:val="24"/>
          <w:lang w:val="ru-RU"/>
        </w:rPr>
        <w:t xml:space="preserve">Знаменитая российская модель украсит своим присутствием </w:t>
      </w:r>
      <w:proofErr w:type="spellStart"/>
      <w:r w:rsidR="00833B04">
        <w:rPr>
          <w:rFonts w:ascii="Times New Roman" w:hAnsi="Times New Roman"/>
          <w:sz w:val="24"/>
          <w:szCs w:val="24"/>
        </w:rPr>
        <w:t>Linexpo</w:t>
      </w:r>
      <w:proofErr w:type="spellEnd"/>
      <w:r w:rsidR="00833B04">
        <w:rPr>
          <w:rFonts w:ascii="Times New Roman" w:hAnsi="Times New Roman"/>
          <w:sz w:val="24"/>
          <w:szCs w:val="24"/>
          <w:lang w:val="ru-RU"/>
        </w:rPr>
        <w:t xml:space="preserve"> и пробудет в Стамбуле два дня. Эта выставка станет важным местом встречи для более 250 брендов сектора. </w:t>
      </w:r>
    </w:p>
    <w:p w14:paraId="0F04F1C2" w14:textId="77777777" w:rsidR="00D140BE" w:rsidRPr="004C7D03" w:rsidRDefault="00D140BE" w:rsidP="004C7D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BBB63F6" w14:textId="77777777" w:rsidR="003370FE" w:rsidRPr="00F136FB" w:rsidRDefault="003370FE" w:rsidP="004C7D03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Катя Григорьева родилась в городе Оленегорск, северного региона России</w:t>
      </w:r>
      <w:r w:rsidR="00F136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Она дебютировала в 2014 году, приняв участие в Неделе высокой моды в Нью-Йорке. Катя Григорьева привлекла внимание всемирно известного бренда нижнего белья </w:t>
      </w:r>
      <w:r w:rsidR="00F136FB">
        <w:rPr>
          <w:rFonts w:ascii="Times New Roman" w:hAnsi="Times New Roman"/>
          <w:color w:val="000000"/>
          <w:sz w:val="24"/>
          <w:szCs w:val="24"/>
        </w:rPr>
        <w:t>Victoria’s Secret</w:t>
      </w:r>
      <w:r w:rsidR="00F136FB">
        <w:rPr>
          <w:rFonts w:ascii="Times New Roman" w:hAnsi="Times New Roman"/>
          <w:color w:val="000000"/>
          <w:sz w:val="24"/>
          <w:szCs w:val="24"/>
          <w:lang w:val="ru-RU"/>
        </w:rPr>
        <w:t xml:space="preserve">, и в 2015-2016 годах </w:t>
      </w:r>
      <w:r w:rsidR="00B4111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выходила на подиум и </w:t>
      </w:r>
      <w:r w:rsidR="00F136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принимала участие в </w:t>
      </w:r>
      <w:r w:rsidR="00B41110">
        <w:rPr>
          <w:rFonts w:ascii="Times New Roman" w:hAnsi="Times New Roman"/>
          <w:color w:val="000000"/>
          <w:sz w:val="24"/>
          <w:szCs w:val="24"/>
          <w:lang w:val="ru-RU"/>
        </w:rPr>
        <w:t>модных показах. Рост Кати Григорьевой с</w:t>
      </w:r>
      <w:r w:rsidR="00283CD6">
        <w:rPr>
          <w:rFonts w:ascii="Times New Roman" w:hAnsi="Times New Roman"/>
          <w:color w:val="000000"/>
          <w:sz w:val="24"/>
          <w:szCs w:val="24"/>
          <w:lang w:val="ru-RU"/>
        </w:rPr>
        <w:t>оставляет 180 см. Она занималась бальными  танцами и является победительницей многих конкурсов.</w:t>
      </w:r>
    </w:p>
    <w:p w14:paraId="6EF6AEF4" w14:textId="77777777" w:rsidR="00B5161A" w:rsidRPr="004C7D03" w:rsidRDefault="00B5161A" w:rsidP="004C7D03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2B7A3" w14:textId="77777777" w:rsidR="00B5161A" w:rsidRPr="00F12524" w:rsidRDefault="00F12524" w:rsidP="004C7D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БОЛЬШАЯ ВСТРЕЧА</w:t>
      </w:r>
    </w:p>
    <w:p w14:paraId="656B9864" w14:textId="77777777" w:rsidR="00F12524" w:rsidRDefault="00826A22" w:rsidP="009F701E">
      <w:pPr>
        <w:pStyle w:val="AralkYok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="002349EC">
        <w:rPr>
          <w:rFonts w:ascii="Times New Roman" w:hAnsi="Times New Roman" w:cs="Times New Roman"/>
          <w:sz w:val="24"/>
          <w:szCs w:val="24"/>
          <w:lang w:val="ru-RU"/>
        </w:rPr>
        <w:t xml:space="preserve">стран Ближнего Востока, Африки, России и Балкан ожидается большой интерес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выставке «</w:t>
      </w:r>
      <w:proofErr w:type="spellStart"/>
      <w:r>
        <w:rPr>
          <w:rFonts w:ascii="Times New Roman" w:hAnsi="Times New Roman"/>
          <w:sz w:val="24"/>
          <w:szCs w:val="24"/>
        </w:rPr>
        <w:t>Linexpo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на которой компании будут представлять модное нижнее белье, ночные рубашки, халаты, купальники, чулочно-носочные изделия, шорты коллекции лето 2019</w:t>
      </w:r>
      <w:r>
        <w:rPr>
          <w:rFonts w:ascii="Times New Roman" w:hAnsi="Times New Roman" w:cs="Times New Roman"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зима </w:t>
      </w:r>
      <w:r w:rsidR="002349EC">
        <w:rPr>
          <w:rFonts w:ascii="Times New Roman" w:hAnsi="Times New Roman" w:cs="Times New Roman"/>
          <w:sz w:val="24"/>
          <w:szCs w:val="24"/>
          <w:lang w:val="ru-RU"/>
        </w:rPr>
        <w:t>2020. Выставка, которую называют «</w:t>
      </w:r>
      <w:r w:rsidR="002349EC" w:rsidRPr="002349EC">
        <w:rPr>
          <w:rFonts w:ascii="Times New Roman" w:hAnsi="Times New Roman" w:cs="Times New Roman"/>
          <w:b/>
          <w:sz w:val="24"/>
          <w:szCs w:val="24"/>
          <w:lang w:val="ru-RU"/>
        </w:rPr>
        <w:t>Большая встреча в регионе»</w:t>
      </w:r>
      <w:r w:rsidR="002349EC">
        <w:rPr>
          <w:rFonts w:ascii="Times New Roman" w:hAnsi="Times New Roman" w:cs="Times New Roman"/>
          <w:sz w:val="24"/>
          <w:szCs w:val="24"/>
          <w:lang w:val="ru-RU"/>
        </w:rPr>
        <w:t>, организовывается Турецким союзом производителей нижнего белья (</w:t>
      </w:r>
      <w:r w:rsidR="002349EC">
        <w:rPr>
          <w:rFonts w:ascii="Times New Roman" w:hAnsi="Times New Roman"/>
          <w:sz w:val="24"/>
          <w:szCs w:val="24"/>
        </w:rPr>
        <w:t>TİGSAD</w:t>
      </w:r>
      <w:r w:rsidR="002349EC">
        <w:rPr>
          <w:rFonts w:ascii="Times New Roman" w:hAnsi="Times New Roman" w:cs="Times New Roman"/>
          <w:sz w:val="24"/>
          <w:szCs w:val="24"/>
          <w:lang w:val="ru-RU"/>
        </w:rPr>
        <w:t xml:space="preserve">) и Ассоциацией производителей чулочно-носочных изделий </w:t>
      </w:r>
      <w:r w:rsidR="002349EC">
        <w:rPr>
          <w:rFonts w:ascii="Times New Roman" w:hAnsi="Times New Roman"/>
          <w:sz w:val="24"/>
          <w:szCs w:val="24"/>
        </w:rPr>
        <w:t>(ÇSD)</w:t>
      </w:r>
      <w:r w:rsidR="002349EC">
        <w:rPr>
          <w:rFonts w:ascii="Times New Roman" w:hAnsi="Times New Roman"/>
          <w:sz w:val="24"/>
          <w:szCs w:val="24"/>
          <w:lang w:val="ru-RU"/>
        </w:rPr>
        <w:t xml:space="preserve">. Выставка соберет </w:t>
      </w:r>
      <w:r w:rsidR="00F35A73">
        <w:rPr>
          <w:rFonts w:ascii="Times New Roman" w:hAnsi="Times New Roman"/>
          <w:sz w:val="24"/>
          <w:szCs w:val="24"/>
          <w:lang w:val="ru-RU"/>
        </w:rPr>
        <w:t xml:space="preserve">профессионалов модной индустрии и сектора готовой одежды. </w:t>
      </w:r>
      <w:r w:rsidR="002349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BC22CA9" w14:textId="77777777" w:rsidR="00884A3B" w:rsidRPr="00EB4617" w:rsidRDefault="00884A3B" w:rsidP="004C7D0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3844A9" w14:textId="77777777" w:rsidR="00207C34" w:rsidRPr="00EB4617" w:rsidRDefault="00EB4617" w:rsidP="004C7D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БУДУТ ОПРЕДЕЛЕНЫ ОСНОВНЫЕ ТРЕНДЫ</w:t>
      </w:r>
    </w:p>
    <w:p w14:paraId="70AEC535" w14:textId="77777777" w:rsidR="00EB4617" w:rsidRPr="00374FAF" w:rsidRDefault="00374FAF" w:rsidP="004C7D0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Выставка </w:t>
      </w:r>
      <w:proofErr w:type="spellStart"/>
      <w:r>
        <w:rPr>
          <w:rFonts w:ascii="Times New Roman" w:hAnsi="Times New Roman"/>
          <w:sz w:val="24"/>
          <w:szCs w:val="24"/>
        </w:rPr>
        <w:t>Linexpo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Стамбул 2019, которая состоится в период с 6 по 9 февраля 2019 года </w:t>
      </w:r>
      <w:r w:rsidR="006B1904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Выставочном центре Стамбула </w:t>
      </w:r>
      <w:r>
        <w:rPr>
          <w:rFonts w:ascii="Times New Roman" w:hAnsi="Times New Roman"/>
          <w:sz w:val="24"/>
          <w:szCs w:val="24"/>
        </w:rPr>
        <w:t>(IFM)</w:t>
      </w:r>
      <w:r w:rsidR="006B190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783105">
        <w:rPr>
          <w:rFonts w:ascii="Times New Roman" w:hAnsi="Times New Roman"/>
          <w:sz w:val="24"/>
          <w:szCs w:val="24"/>
          <w:lang w:val="ru-RU"/>
        </w:rPr>
        <w:t xml:space="preserve"> Зал 9-10 </w:t>
      </w:r>
      <w:r>
        <w:rPr>
          <w:rFonts w:ascii="Times New Roman" w:hAnsi="Times New Roman"/>
          <w:sz w:val="24"/>
          <w:szCs w:val="24"/>
          <w:lang w:val="ru-RU"/>
        </w:rPr>
        <w:t xml:space="preserve">и 11, </w:t>
      </w:r>
      <w:r w:rsidR="006B1904">
        <w:rPr>
          <w:rFonts w:ascii="Times New Roman" w:hAnsi="Times New Roman"/>
          <w:sz w:val="24"/>
          <w:szCs w:val="24"/>
          <w:lang w:val="ru-RU"/>
        </w:rPr>
        <w:t xml:space="preserve">станет площадкой для грандиозной встречи, где будут продемонстрированы новые тенденции, проведены модные показы и эффектные шоу. Выставка, которая пройдет в четвертый раз, считается одним из самых важных модных событий в Турции. </w:t>
      </w:r>
    </w:p>
    <w:p w14:paraId="7BD07CD5" w14:textId="77777777" w:rsidR="00884A3B" w:rsidRPr="004C7D03" w:rsidRDefault="00884A3B" w:rsidP="004C7D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851FDE1" w14:textId="77777777" w:rsidR="00AA6CB8" w:rsidRPr="006B1904" w:rsidRDefault="006B1904" w:rsidP="004C7D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ОЖИДАЕТСЯ 30 ТЫСЯЧ ПОСЕТИТЕЛЕЙ </w:t>
      </w:r>
    </w:p>
    <w:p w14:paraId="4C855603" w14:textId="77777777" w:rsidR="00D0268C" w:rsidRPr="00187868" w:rsidRDefault="0090097C" w:rsidP="00442926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Выставка, которая будет организована на территории площадью </w:t>
      </w:r>
      <w:r>
        <w:rPr>
          <w:rFonts w:ascii="Times New Roman" w:hAnsi="Times New Roman" w:cs="Times New Roman"/>
          <w:sz w:val="24"/>
          <w:szCs w:val="24"/>
        </w:rPr>
        <w:t xml:space="preserve">10.000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готовится принять </w:t>
      </w:r>
      <w:r w:rsidRPr="00762F06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и более </w:t>
      </w:r>
      <w:r w:rsidRPr="00762F06">
        <w:rPr>
          <w:rFonts w:ascii="Times New Roman" w:hAnsi="Times New Roman" w:cs="Times New Roman"/>
          <w:sz w:val="24"/>
          <w:szCs w:val="24"/>
        </w:rPr>
        <w:t>20.000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местных посетителей. Будет сформирована платформа, где компании смогут встретиться со своими потенциальными клиентами, и установить прочные деловые связи.</w:t>
      </w:r>
      <w:r w:rsidR="00187868">
        <w:rPr>
          <w:rStyle w:val="Kpr"/>
          <w:rFonts w:ascii="Times New Roman" w:hAnsi="Times New Roman"/>
          <w:sz w:val="24"/>
          <w:szCs w:val="24"/>
          <w:lang w:val="ru-RU"/>
        </w:rPr>
        <w:t xml:space="preserve"> </w:t>
      </w:r>
      <w:r w:rsidR="00A61CAD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детальной информации о выставке, которую с нетерпением ждет весь сектор, пожалуйста, посетите наш веб-сайт </w:t>
      </w:r>
      <w:hyperlink r:id="rId4" w:history="1">
        <w:r w:rsidR="00A61CAD" w:rsidRPr="00A61CAD">
          <w:rPr>
            <w:rStyle w:val="Kpr"/>
            <w:rFonts w:ascii="Times New Roman" w:hAnsi="Times New Roman"/>
            <w:sz w:val="24"/>
            <w:szCs w:val="24"/>
          </w:rPr>
          <w:t>https://www.linexpo.net</w:t>
        </w:r>
      </w:hyperlink>
      <w:bookmarkStart w:id="0" w:name="_GoBack"/>
      <w:bookmarkEnd w:id="0"/>
      <w:r w:rsidR="00A61CAD">
        <w:rPr>
          <w:rStyle w:val="Kpr"/>
          <w:rFonts w:ascii="Times New Roman" w:hAnsi="Times New Roman"/>
          <w:sz w:val="24"/>
          <w:szCs w:val="24"/>
          <w:lang w:val="ru-RU"/>
        </w:rPr>
        <w:t>.</w:t>
      </w:r>
    </w:p>
    <w:p w14:paraId="3241908D" w14:textId="77777777" w:rsidR="00D0268C" w:rsidRPr="00442926" w:rsidRDefault="00D0268C" w:rsidP="004429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533470" w14:textId="77777777" w:rsidR="008A6A11" w:rsidRPr="00C3795C" w:rsidRDefault="008A6A11" w:rsidP="00C3795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6A11" w:rsidRPr="00C3795C" w:rsidSect="00BF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84"/>
    <w:rsid w:val="00026DCE"/>
    <w:rsid w:val="000B3239"/>
    <w:rsid w:val="00105E97"/>
    <w:rsid w:val="00187868"/>
    <w:rsid w:val="001B39A4"/>
    <w:rsid w:val="001B5BA5"/>
    <w:rsid w:val="001D42EA"/>
    <w:rsid w:val="00207C34"/>
    <w:rsid w:val="00222C45"/>
    <w:rsid w:val="00222ED1"/>
    <w:rsid w:val="002349EC"/>
    <w:rsid w:val="002460E2"/>
    <w:rsid w:val="002612FD"/>
    <w:rsid w:val="00263A66"/>
    <w:rsid w:val="00271476"/>
    <w:rsid w:val="00283CD6"/>
    <w:rsid w:val="002B4ABE"/>
    <w:rsid w:val="00300E9A"/>
    <w:rsid w:val="00326DE5"/>
    <w:rsid w:val="003370FE"/>
    <w:rsid w:val="00341894"/>
    <w:rsid w:val="003511F5"/>
    <w:rsid w:val="00372F0B"/>
    <w:rsid w:val="00374FAF"/>
    <w:rsid w:val="003B2427"/>
    <w:rsid w:val="003C5A84"/>
    <w:rsid w:val="00442926"/>
    <w:rsid w:val="00444999"/>
    <w:rsid w:val="004C7D03"/>
    <w:rsid w:val="004D70E2"/>
    <w:rsid w:val="00605E88"/>
    <w:rsid w:val="0067154D"/>
    <w:rsid w:val="00676198"/>
    <w:rsid w:val="0067666F"/>
    <w:rsid w:val="00695C22"/>
    <w:rsid w:val="006B1904"/>
    <w:rsid w:val="006C31CE"/>
    <w:rsid w:val="006E0B79"/>
    <w:rsid w:val="006E6C98"/>
    <w:rsid w:val="0070678D"/>
    <w:rsid w:val="00762F06"/>
    <w:rsid w:val="0076680F"/>
    <w:rsid w:val="00770EC5"/>
    <w:rsid w:val="00774303"/>
    <w:rsid w:val="00783105"/>
    <w:rsid w:val="007B5986"/>
    <w:rsid w:val="007C1B1C"/>
    <w:rsid w:val="007F3988"/>
    <w:rsid w:val="00810DD4"/>
    <w:rsid w:val="00826A22"/>
    <w:rsid w:val="00833B04"/>
    <w:rsid w:val="00884A3B"/>
    <w:rsid w:val="00890868"/>
    <w:rsid w:val="008A6A11"/>
    <w:rsid w:val="008F185B"/>
    <w:rsid w:val="0090097C"/>
    <w:rsid w:val="00934184"/>
    <w:rsid w:val="00954616"/>
    <w:rsid w:val="00991978"/>
    <w:rsid w:val="009E2973"/>
    <w:rsid w:val="009F104B"/>
    <w:rsid w:val="009F701E"/>
    <w:rsid w:val="00A14C9D"/>
    <w:rsid w:val="00A32B4F"/>
    <w:rsid w:val="00A61CAD"/>
    <w:rsid w:val="00A63491"/>
    <w:rsid w:val="00AA6CB8"/>
    <w:rsid w:val="00AE5175"/>
    <w:rsid w:val="00B41110"/>
    <w:rsid w:val="00B44A49"/>
    <w:rsid w:val="00B5161A"/>
    <w:rsid w:val="00B9542E"/>
    <w:rsid w:val="00BB16F8"/>
    <w:rsid w:val="00BE5831"/>
    <w:rsid w:val="00BF43A8"/>
    <w:rsid w:val="00C3795C"/>
    <w:rsid w:val="00C86413"/>
    <w:rsid w:val="00C973E4"/>
    <w:rsid w:val="00CA0C96"/>
    <w:rsid w:val="00CB700B"/>
    <w:rsid w:val="00CC2218"/>
    <w:rsid w:val="00CC4A18"/>
    <w:rsid w:val="00CF0CA2"/>
    <w:rsid w:val="00D0268C"/>
    <w:rsid w:val="00D140BE"/>
    <w:rsid w:val="00D533B9"/>
    <w:rsid w:val="00D95FDA"/>
    <w:rsid w:val="00DB359B"/>
    <w:rsid w:val="00DC1332"/>
    <w:rsid w:val="00E02D0B"/>
    <w:rsid w:val="00E06B06"/>
    <w:rsid w:val="00E140E6"/>
    <w:rsid w:val="00E350E3"/>
    <w:rsid w:val="00E736E5"/>
    <w:rsid w:val="00EB0D3F"/>
    <w:rsid w:val="00EB4617"/>
    <w:rsid w:val="00F12524"/>
    <w:rsid w:val="00F12B5E"/>
    <w:rsid w:val="00F136FB"/>
    <w:rsid w:val="00F35A73"/>
    <w:rsid w:val="00F67EB1"/>
    <w:rsid w:val="00F91D72"/>
    <w:rsid w:val="00FA551F"/>
    <w:rsid w:val="00FE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95AE"/>
  <w15:docId w15:val="{A6E46676-2868-4571-A21F-070C52D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3A8"/>
  </w:style>
  <w:style w:type="paragraph" w:styleId="Balk1">
    <w:name w:val="heading 1"/>
    <w:basedOn w:val="Normal"/>
    <w:link w:val="Balk1Char"/>
    <w:uiPriority w:val="9"/>
    <w:qFormat/>
    <w:rsid w:val="008A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6A1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A6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VarsaylanParagrafYazTipi"/>
    <w:rsid w:val="008A6A11"/>
  </w:style>
  <w:style w:type="character" w:styleId="Kpr">
    <w:name w:val="Hyperlink"/>
    <w:basedOn w:val="VarsaylanParagrafYazTipi"/>
    <w:uiPriority w:val="99"/>
    <w:unhideWhenUsed/>
    <w:rsid w:val="00B5161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F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91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nexpo.net/rus-index.as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CELEP</cp:lastModifiedBy>
  <cp:revision>3</cp:revision>
  <cp:lastPrinted>2019-01-11T11:55:00Z</cp:lastPrinted>
  <dcterms:created xsi:type="dcterms:W3CDTF">2019-01-17T08:24:00Z</dcterms:created>
  <dcterms:modified xsi:type="dcterms:W3CDTF">2019-01-18T09:38:00Z</dcterms:modified>
</cp:coreProperties>
</file>