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9F" w:rsidRPr="00FB1A26" w:rsidRDefault="0011299F" w:rsidP="0011299F">
      <w:pPr>
        <w:rPr>
          <w:rFonts w:cstheme="minorHAnsi"/>
          <w:b/>
          <w:sz w:val="20"/>
        </w:rPr>
      </w:pPr>
      <w:r w:rsidRPr="00FB1A26">
        <w:rPr>
          <w:rFonts w:cstheme="minorHAnsi"/>
          <w:b/>
          <w:sz w:val="20"/>
        </w:rPr>
        <w:t xml:space="preserve">Bilgi için: </w:t>
      </w:r>
    </w:p>
    <w:p w:rsidR="0011299F" w:rsidRPr="00FB1A26" w:rsidRDefault="0011299F" w:rsidP="0011299F">
      <w:pPr>
        <w:rPr>
          <w:rFonts w:cstheme="minorHAnsi"/>
          <w:b/>
          <w:sz w:val="20"/>
        </w:rPr>
      </w:pPr>
      <w:r>
        <w:rPr>
          <w:rFonts w:cstheme="minorHAnsi"/>
          <w:b/>
          <w:sz w:val="20"/>
        </w:rPr>
        <w:t>MOD Tasarım</w:t>
      </w:r>
      <w:r w:rsidRPr="00FB1A26">
        <w:rPr>
          <w:rFonts w:cstheme="minorHAnsi"/>
          <w:b/>
          <w:sz w:val="20"/>
        </w:rPr>
        <w:t xml:space="preserve"> / </w:t>
      </w:r>
      <w:proofErr w:type="spellStart"/>
      <w:r w:rsidRPr="00FB1A26">
        <w:rPr>
          <w:rFonts w:cstheme="minorHAnsi"/>
          <w:b/>
          <w:sz w:val="20"/>
        </w:rPr>
        <w:t>Aysuda</w:t>
      </w:r>
      <w:proofErr w:type="spellEnd"/>
      <w:r w:rsidRPr="00FB1A26">
        <w:rPr>
          <w:rFonts w:cstheme="minorHAnsi"/>
          <w:b/>
          <w:sz w:val="20"/>
        </w:rPr>
        <w:t xml:space="preserve"> P</w:t>
      </w:r>
      <w:r>
        <w:rPr>
          <w:rFonts w:cstheme="minorHAnsi"/>
          <w:b/>
          <w:sz w:val="20"/>
        </w:rPr>
        <w:t>AKKAN / Marka Uzmanı</w:t>
      </w:r>
    </w:p>
    <w:p w:rsidR="0011299F" w:rsidRDefault="00C555DD" w:rsidP="0011299F">
      <w:pPr>
        <w:rPr>
          <w:rFonts w:cstheme="minorHAnsi"/>
          <w:b/>
          <w:sz w:val="20"/>
        </w:rPr>
      </w:pPr>
      <w:hyperlink r:id="rId4" w:history="1">
        <w:r w:rsidR="0011299F" w:rsidRPr="00F41ACF">
          <w:rPr>
            <w:rStyle w:val="Kpr"/>
            <w:rFonts w:cstheme="minorHAnsi"/>
            <w:sz w:val="20"/>
          </w:rPr>
          <w:t>aysudapakkan@modtasarim.com</w:t>
        </w:r>
      </w:hyperlink>
    </w:p>
    <w:p w:rsidR="0011299F" w:rsidRDefault="0011299F" w:rsidP="0011299F">
      <w:pPr>
        <w:rPr>
          <w:rFonts w:ascii="Arial" w:eastAsia="Times New Roman" w:hAnsi="Arial" w:cs="Arial"/>
          <w:b/>
          <w:noProof/>
          <w:color w:val="000000" w:themeColor="text1"/>
          <w:sz w:val="44"/>
          <w:szCs w:val="44"/>
          <w:shd w:val="clear" w:color="auto" w:fill="FFFFFF"/>
          <w:lang w:eastAsia="tr-TR"/>
        </w:rPr>
      </w:pPr>
    </w:p>
    <w:p w:rsidR="00B64F5F" w:rsidRDefault="00B64F5F"/>
    <w:p w:rsidR="0011299F" w:rsidRDefault="0011299F" w:rsidP="0011299F">
      <w:pPr>
        <w:jc w:val="center"/>
      </w:pPr>
      <w:r>
        <w:rPr>
          <w:noProof/>
        </w:rPr>
        <w:drawing>
          <wp:inline distT="0" distB="0" distL="0" distR="0">
            <wp:extent cx="2830486" cy="1420238"/>
            <wp:effectExtent l="0" t="0" r="1905"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 Oane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957" cy="1437032"/>
                    </a:xfrm>
                    <a:prstGeom prst="rect">
                      <a:avLst/>
                    </a:prstGeom>
                  </pic:spPr>
                </pic:pic>
              </a:graphicData>
            </a:graphic>
          </wp:inline>
        </w:drawing>
      </w:r>
    </w:p>
    <w:p w:rsidR="0011299F" w:rsidRDefault="0011299F" w:rsidP="0011299F">
      <w:pPr>
        <w:jc w:val="center"/>
      </w:pPr>
    </w:p>
    <w:p w:rsidR="00192B9F" w:rsidRPr="00192B9F" w:rsidRDefault="00192B9F" w:rsidP="00192B9F">
      <w:pPr>
        <w:pStyle w:val="font8"/>
        <w:spacing w:before="0" w:beforeAutospacing="0" w:after="0" w:afterAutospacing="0"/>
        <w:jc w:val="center"/>
        <w:textAlignment w:val="baseline"/>
        <w:rPr>
          <w:rFonts w:ascii="Arial" w:hAnsi="Arial" w:cs="Arial"/>
          <w:b/>
          <w:color w:val="605E5E"/>
          <w:sz w:val="36"/>
          <w:szCs w:val="36"/>
          <w:bdr w:val="none" w:sz="0" w:space="0" w:color="auto" w:frame="1"/>
        </w:rPr>
      </w:pPr>
    </w:p>
    <w:p w:rsidR="00192B9F" w:rsidRPr="00192B9F" w:rsidRDefault="00192B9F" w:rsidP="00192B9F">
      <w:pPr>
        <w:pStyle w:val="font8"/>
        <w:spacing w:before="0" w:beforeAutospacing="0" w:after="0" w:afterAutospacing="0"/>
        <w:jc w:val="center"/>
        <w:textAlignment w:val="baseline"/>
        <w:rPr>
          <w:rFonts w:ascii="Arial" w:hAnsi="Arial" w:cs="Arial"/>
          <w:b/>
          <w:color w:val="000000" w:themeColor="text1"/>
          <w:sz w:val="36"/>
          <w:szCs w:val="36"/>
          <w:bdr w:val="none" w:sz="0" w:space="0" w:color="auto" w:frame="1"/>
        </w:rPr>
      </w:pPr>
      <w:r w:rsidRPr="00192B9F">
        <w:rPr>
          <w:rFonts w:ascii="Arial" w:hAnsi="Arial" w:cs="Arial"/>
          <w:b/>
          <w:color w:val="000000" w:themeColor="text1"/>
          <w:sz w:val="36"/>
          <w:szCs w:val="36"/>
          <w:bdr w:val="none" w:sz="0" w:space="0" w:color="auto" w:frame="1"/>
        </w:rPr>
        <w:t>ÇOKLU ÇALIŞMA ALANLARINA SEPERATÖR ÇÖZÜMLERİ</w:t>
      </w:r>
    </w:p>
    <w:p w:rsidR="00192B9F" w:rsidRPr="00192B9F" w:rsidRDefault="00192B9F" w:rsidP="0011299F">
      <w:pPr>
        <w:pStyle w:val="font8"/>
        <w:spacing w:before="0" w:beforeAutospacing="0" w:after="0" w:afterAutospacing="0"/>
        <w:textAlignment w:val="baseline"/>
        <w:rPr>
          <w:rFonts w:ascii="Arial" w:hAnsi="Arial" w:cs="Arial"/>
          <w:b/>
          <w:color w:val="000000" w:themeColor="text1"/>
          <w:sz w:val="21"/>
          <w:szCs w:val="21"/>
          <w:bdr w:val="none" w:sz="0" w:space="0" w:color="auto" w:frame="1"/>
        </w:rPr>
      </w:pPr>
    </w:p>
    <w:p w:rsidR="00192B9F" w:rsidRPr="00192B9F" w:rsidRDefault="00192B9F" w:rsidP="0011299F">
      <w:pPr>
        <w:pStyle w:val="font8"/>
        <w:spacing w:before="0" w:beforeAutospacing="0" w:after="0" w:afterAutospacing="0"/>
        <w:textAlignment w:val="baseline"/>
        <w:rPr>
          <w:rFonts w:ascii="Arial" w:hAnsi="Arial" w:cs="Arial"/>
          <w:b/>
          <w:color w:val="000000" w:themeColor="text1"/>
          <w:sz w:val="21"/>
          <w:szCs w:val="21"/>
          <w:bdr w:val="none" w:sz="0" w:space="0" w:color="auto" w:frame="1"/>
        </w:rPr>
      </w:pPr>
    </w:p>
    <w:p w:rsidR="00192B9F" w:rsidRPr="00192B9F" w:rsidRDefault="00192B9F" w:rsidP="0011299F">
      <w:pPr>
        <w:pStyle w:val="font8"/>
        <w:spacing w:before="0" w:beforeAutospacing="0" w:after="0" w:afterAutospacing="0"/>
        <w:textAlignment w:val="baseline"/>
        <w:rPr>
          <w:rFonts w:ascii="Arial" w:hAnsi="Arial" w:cs="Arial"/>
          <w:b/>
          <w:color w:val="000000" w:themeColor="text1"/>
          <w:sz w:val="21"/>
          <w:szCs w:val="21"/>
          <w:bdr w:val="none" w:sz="0" w:space="0" w:color="auto" w:frame="1"/>
        </w:rPr>
      </w:pPr>
    </w:p>
    <w:p w:rsidR="0011299F" w:rsidRPr="00C555DD" w:rsidRDefault="0011299F" w:rsidP="00192B9F">
      <w:pPr>
        <w:pStyle w:val="font8"/>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r w:rsidRPr="00C555DD">
        <w:rPr>
          <w:rFonts w:asciiTheme="minorHAnsi" w:hAnsiTheme="minorHAnsi" w:cstheme="minorHAnsi"/>
          <w:b/>
          <w:color w:val="000000" w:themeColor="text1"/>
          <w:sz w:val="22"/>
          <w:szCs w:val="22"/>
          <w:bdr w:val="none" w:sz="0" w:space="0" w:color="auto" w:frame="1"/>
        </w:rPr>
        <w:t xml:space="preserve">Sıradanlığa karşı mobilya tasarımları üretme amacını benimseyen </w:t>
      </w:r>
      <w:proofErr w:type="spellStart"/>
      <w:r w:rsidRPr="00C555DD">
        <w:rPr>
          <w:rFonts w:asciiTheme="minorHAnsi" w:hAnsiTheme="minorHAnsi" w:cstheme="minorHAnsi"/>
          <w:b/>
          <w:color w:val="000000" w:themeColor="text1"/>
          <w:sz w:val="22"/>
          <w:szCs w:val="22"/>
          <w:bdr w:val="none" w:sz="0" w:space="0" w:color="auto" w:frame="1"/>
        </w:rPr>
        <w:t>Mod</w:t>
      </w:r>
      <w:proofErr w:type="spellEnd"/>
      <w:r w:rsidRPr="00C555DD">
        <w:rPr>
          <w:rFonts w:asciiTheme="minorHAnsi" w:hAnsiTheme="minorHAnsi" w:cstheme="minorHAnsi"/>
          <w:b/>
          <w:color w:val="000000" w:themeColor="text1"/>
          <w:sz w:val="22"/>
          <w:szCs w:val="22"/>
          <w:bdr w:val="none" w:sz="0" w:space="0" w:color="auto" w:frame="1"/>
        </w:rPr>
        <w:t xml:space="preserve"> Panel, yenilikçi bir iç </w:t>
      </w:r>
      <w:r w:rsidR="00C555DD" w:rsidRPr="00C555DD">
        <w:rPr>
          <w:rFonts w:asciiTheme="minorHAnsi" w:hAnsiTheme="minorHAnsi" w:cstheme="minorHAnsi"/>
          <w:b/>
          <w:color w:val="000000" w:themeColor="text1"/>
          <w:sz w:val="22"/>
          <w:szCs w:val="22"/>
          <w:bdr w:val="none" w:sz="0" w:space="0" w:color="auto" w:frame="1"/>
        </w:rPr>
        <w:t>şirket</w:t>
      </w:r>
      <w:r w:rsidRPr="00C555DD">
        <w:rPr>
          <w:rFonts w:asciiTheme="minorHAnsi" w:hAnsiTheme="minorHAnsi" w:cstheme="minorHAnsi"/>
          <w:b/>
          <w:color w:val="000000" w:themeColor="text1"/>
          <w:sz w:val="22"/>
          <w:szCs w:val="22"/>
          <w:bdr w:val="none" w:sz="0" w:space="0" w:color="auto" w:frame="1"/>
        </w:rPr>
        <w:t xml:space="preserve"> olarak sektörde varlığını uzun sürelerdir sürdürüyor. Farklı ihtiyaçlara cevap veren çeşitli ürün yelpazesiyle açık ofislerin masalar arası her çeşit bölme ihtiyacını karşılıyor. </w:t>
      </w:r>
    </w:p>
    <w:p w:rsidR="0011299F" w:rsidRPr="00C555DD" w:rsidRDefault="0011299F" w:rsidP="00192B9F">
      <w:pPr>
        <w:pStyle w:val="font8"/>
        <w:spacing w:before="0" w:beforeAutospacing="0" w:after="0" w:afterAutospacing="0"/>
        <w:jc w:val="both"/>
        <w:textAlignment w:val="baseline"/>
        <w:rPr>
          <w:rFonts w:asciiTheme="minorHAnsi" w:hAnsiTheme="minorHAnsi" w:cstheme="minorHAnsi"/>
          <w:color w:val="000000" w:themeColor="text1"/>
          <w:sz w:val="22"/>
          <w:szCs w:val="22"/>
        </w:rPr>
      </w:pPr>
      <w:r w:rsidRPr="00C555DD">
        <w:rPr>
          <w:rFonts w:asciiTheme="minorHAnsi" w:hAnsiTheme="minorHAnsi" w:cstheme="minorHAnsi"/>
          <w:color w:val="000000" w:themeColor="text1"/>
          <w:sz w:val="22"/>
          <w:szCs w:val="22"/>
        </w:rPr>
        <w:t> </w:t>
      </w:r>
    </w:p>
    <w:p w:rsidR="0011299F" w:rsidRPr="00C555DD" w:rsidRDefault="0011299F" w:rsidP="00192B9F">
      <w:pPr>
        <w:pStyle w:val="font8"/>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proofErr w:type="spellStart"/>
      <w:r w:rsidRPr="00C555DD">
        <w:rPr>
          <w:rFonts w:asciiTheme="minorHAnsi" w:hAnsiTheme="minorHAnsi" w:cstheme="minorHAnsi"/>
          <w:color w:val="000000" w:themeColor="text1"/>
          <w:sz w:val="22"/>
          <w:szCs w:val="22"/>
          <w:bdr w:val="none" w:sz="0" w:space="0" w:color="auto" w:frame="1"/>
        </w:rPr>
        <w:t>Seperasyon</w:t>
      </w:r>
      <w:proofErr w:type="spellEnd"/>
      <w:r w:rsidRPr="00C555DD">
        <w:rPr>
          <w:rFonts w:asciiTheme="minorHAnsi" w:hAnsiTheme="minorHAnsi" w:cstheme="minorHAnsi"/>
          <w:color w:val="000000" w:themeColor="text1"/>
          <w:sz w:val="22"/>
          <w:szCs w:val="22"/>
          <w:bdr w:val="none" w:sz="0" w:space="0" w:color="auto" w:frame="1"/>
        </w:rPr>
        <w:t xml:space="preserve"> Sistemleri patentli özel ürünleriyle açık ofislerin her çeşit bölme ihtiyacını karşılamak için kurulan </w:t>
      </w:r>
      <w:proofErr w:type="spellStart"/>
      <w:r w:rsidRPr="00C555DD">
        <w:rPr>
          <w:rFonts w:asciiTheme="minorHAnsi" w:hAnsiTheme="minorHAnsi" w:cstheme="minorHAnsi"/>
          <w:color w:val="000000" w:themeColor="text1"/>
          <w:sz w:val="22"/>
          <w:szCs w:val="22"/>
          <w:bdr w:val="none" w:sz="0" w:space="0" w:color="auto" w:frame="1"/>
        </w:rPr>
        <w:t>Mod</w:t>
      </w:r>
      <w:proofErr w:type="spellEnd"/>
      <w:r w:rsidRPr="00C555DD">
        <w:rPr>
          <w:rFonts w:asciiTheme="minorHAnsi" w:hAnsiTheme="minorHAnsi" w:cstheme="minorHAnsi"/>
          <w:color w:val="000000" w:themeColor="text1"/>
          <w:sz w:val="22"/>
          <w:szCs w:val="22"/>
          <w:bdr w:val="none" w:sz="0" w:space="0" w:color="auto" w:frame="1"/>
        </w:rPr>
        <w:t xml:space="preserve"> Panel; çoklu çalışma ortamlarında, çalışan sayısı kaç olursa olsun kişiye özel alanlar yaratarak verimli ve daha sağlıklı çalışma alanları yaratıyor.  Çalışanlar arası </w:t>
      </w:r>
      <w:proofErr w:type="spellStart"/>
      <w:r w:rsidRPr="00C555DD">
        <w:rPr>
          <w:rFonts w:asciiTheme="minorHAnsi" w:hAnsiTheme="minorHAnsi" w:cstheme="minorHAnsi"/>
          <w:color w:val="000000" w:themeColor="text1"/>
          <w:sz w:val="22"/>
          <w:szCs w:val="22"/>
          <w:bdr w:val="none" w:sz="0" w:space="0" w:color="auto" w:frame="1"/>
        </w:rPr>
        <w:t>seperasyon</w:t>
      </w:r>
      <w:proofErr w:type="spellEnd"/>
      <w:r w:rsidRPr="00C555DD">
        <w:rPr>
          <w:rFonts w:asciiTheme="minorHAnsi" w:hAnsiTheme="minorHAnsi" w:cstheme="minorHAnsi"/>
          <w:color w:val="000000" w:themeColor="text1"/>
          <w:sz w:val="22"/>
          <w:szCs w:val="22"/>
          <w:bdr w:val="none" w:sz="0" w:space="0" w:color="auto" w:frame="1"/>
        </w:rPr>
        <w:t xml:space="preserve"> sistemi yanında zemin ile tavan arası, departmanlar arası veya masalar arasında ihtiyaç duyulan her kategori ve ölçüde bölme ihtiyacın</w:t>
      </w:r>
      <w:r w:rsidR="00C555DD" w:rsidRPr="00C555DD">
        <w:rPr>
          <w:rFonts w:asciiTheme="minorHAnsi" w:hAnsiTheme="minorHAnsi" w:cstheme="minorHAnsi"/>
          <w:color w:val="000000" w:themeColor="text1"/>
          <w:sz w:val="22"/>
          <w:szCs w:val="22"/>
          <w:bdr w:val="none" w:sz="0" w:space="0" w:color="auto" w:frame="1"/>
        </w:rPr>
        <w:t>da markaların yanında duruyor.</w:t>
      </w:r>
    </w:p>
    <w:p w:rsidR="0011299F" w:rsidRPr="00C555DD" w:rsidRDefault="0011299F" w:rsidP="00192B9F">
      <w:pPr>
        <w:pStyle w:val="font8"/>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bookmarkStart w:id="0" w:name="_GoBack"/>
      <w:bookmarkEnd w:id="0"/>
    </w:p>
    <w:p w:rsidR="0011299F" w:rsidRPr="00C555DD" w:rsidRDefault="0011299F" w:rsidP="00192B9F">
      <w:pPr>
        <w:jc w:val="both"/>
        <w:rPr>
          <w:rFonts w:cstheme="minorHAnsi"/>
          <w:color w:val="000000" w:themeColor="text1"/>
          <w:sz w:val="22"/>
          <w:szCs w:val="22"/>
        </w:rPr>
      </w:pPr>
      <w:r w:rsidRPr="00C555DD">
        <w:rPr>
          <w:rFonts w:eastAsia="Times New Roman" w:cstheme="minorHAnsi"/>
          <w:color w:val="000000" w:themeColor="text1"/>
          <w:sz w:val="22"/>
          <w:szCs w:val="22"/>
          <w:shd w:val="clear" w:color="auto" w:fill="FFFFFF"/>
          <w:lang w:eastAsia="tr-TR"/>
        </w:rPr>
        <w:t xml:space="preserve">Çoklu çalışma alanlarında en büyük sorun olan gürültüyü minimum seviyeye indirmek için kullanılan paneller aynı zamanda </w:t>
      </w:r>
      <w:proofErr w:type="gramStart"/>
      <w:r w:rsidRPr="00C555DD">
        <w:rPr>
          <w:rFonts w:cstheme="minorHAnsi"/>
          <w:color w:val="000000" w:themeColor="text1"/>
          <w:sz w:val="22"/>
          <w:szCs w:val="22"/>
        </w:rPr>
        <w:t>mekan</w:t>
      </w:r>
      <w:proofErr w:type="gramEnd"/>
      <w:r w:rsidRPr="00C555DD">
        <w:rPr>
          <w:rFonts w:cstheme="minorHAnsi"/>
          <w:color w:val="000000" w:themeColor="text1"/>
          <w:sz w:val="22"/>
          <w:szCs w:val="22"/>
        </w:rPr>
        <w:t xml:space="preserve"> bölme işlemlerinde her türlü ihtiyaca ve mimari projeye uygun olarak kullanılıyor. Sadece ses ve gürültüyü önlemek için kullanılmayan bu ürünler değişken kalınlıklarda üretimi yapılarak ihtiyaca göre içinde kablo geçici ve priz gruplarının saklı olduğu</w:t>
      </w:r>
      <w:r w:rsidR="00C555DD" w:rsidRPr="00C555DD">
        <w:rPr>
          <w:rFonts w:cstheme="minorHAnsi"/>
          <w:color w:val="000000" w:themeColor="text1"/>
          <w:sz w:val="22"/>
          <w:szCs w:val="22"/>
        </w:rPr>
        <w:t xml:space="preserve"> şekillerde de tasarlanıyor</w:t>
      </w:r>
      <w:r w:rsidRPr="00C555DD">
        <w:rPr>
          <w:rFonts w:cstheme="minorHAnsi"/>
          <w:color w:val="000000" w:themeColor="text1"/>
          <w:sz w:val="22"/>
          <w:szCs w:val="22"/>
        </w:rPr>
        <w:t xml:space="preserve">. </w:t>
      </w:r>
      <w:proofErr w:type="gramStart"/>
      <w:r w:rsidRPr="00C555DD">
        <w:rPr>
          <w:rFonts w:cstheme="minorHAnsi"/>
          <w:color w:val="000000" w:themeColor="text1"/>
          <w:sz w:val="22"/>
          <w:szCs w:val="22"/>
        </w:rPr>
        <w:t>Mekanı</w:t>
      </w:r>
      <w:proofErr w:type="gramEnd"/>
      <w:r w:rsidRPr="00C555DD">
        <w:rPr>
          <w:rFonts w:cstheme="minorHAnsi"/>
          <w:color w:val="000000" w:themeColor="text1"/>
          <w:sz w:val="22"/>
          <w:szCs w:val="22"/>
        </w:rPr>
        <w:t xml:space="preserve"> daraltmadan estetik ve kullanılabilirlik açısından </w:t>
      </w:r>
      <w:r w:rsidR="00C555DD" w:rsidRPr="00C555DD">
        <w:rPr>
          <w:rFonts w:cstheme="minorHAnsi"/>
          <w:color w:val="000000" w:themeColor="text1"/>
          <w:sz w:val="22"/>
          <w:szCs w:val="22"/>
        </w:rPr>
        <w:t xml:space="preserve">da </w:t>
      </w:r>
      <w:r w:rsidRPr="00C555DD">
        <w:rPr>
          <w:rFonts w:cstheme="minorHAnsi"/>
          <w:color w:val="000000" w:themeColor="text1"/>
          <w:sz w:val="22"/>
          <w:szCs w:val="22"/>
        </w:rPr>
        <w:t xml:space="preserve">önemli olan bu tasarımlar </w:t>
      </w:r>
      <w:r w:rsidR="00192B9F" w:rsidRPr="00C555DD">
        <w:rPr>
          <w:rFonts w:cstheme="minorHAnsi"/>
          <w:color w:val="000000" w:themeColor="text1"/>
          <w:sz w:val="22"/>
          <w:szCs w:val="22"/>
        </w:rPr>
        <w:t>çalışma alanlarındaki tüm soru</w:t>
      </w:r>
      <w:r w:rsidR="00C555DD" w:rsidRPr="00C555DD">
        <w:rPr>
          <w:rFonts w:cstheme="minorHAnsi"/>
          <w:color w:val="000000" w:themeColor="text1"/>
          <w:sz w:val="22"/>
          <w:szCs w:val="22"/>
        </w:rPr>
        <w:t>l</w:t>
      </w:r>
      <w:r w:rsidR="00192B9F" w:rsidRPr="00C555DD">
        <w:rPr>
          <w:rFonts w:cstheme="minorHAnsi"/>
          <w:color w:val="000000" w:themeColor="text1"/>
          <w:sz w:val="22"/>
          <w:szCs w:val="22"/>
        </w:rPr>
        <w:t xml:space="preserve">ara cevap şeklinde tasarlanıyor. </w:t>
      </w:r>
    </w:p>
    <w:p w:rsidR="00192B9F" w:rsidRPr="00C555DD" w:rsidRDefault="00192B9F" w:rsidP="00192B9F">
      <w:pPr>
        <w:pStyle w:val="font8"/>
        <w:spacing w:before="0" w:beforeAutospacing="0" w:after="0" w:afterAutospacing="0"/>
        <w:jc w:val="both"/>
        <w:textAlignment w:val="baseline"/>
        <w:rPr>
          <w:rFonts w:asciiTheme="minorHAnsi" w:hAnsiTheme="minorHAnsi" w:cstheme="minorHAnsi"/>
          <w:color w:val="000000" w:themeColor="text1"/>
          <w:sz w:val="22"/>
          <w:szCs w:val="22"/>
        </w:rPr>
      </w:pPr>
    </w:p>
    <w:p w:rsidR="0011299F" w:rsidRPr="00C555DD" w:rsidRDefault="00192B9F" w:rsidP="00192B9F">
      <w:pPr>
        <w:pStyle w:val="font8"/>
        <w:spacing w:before="0" w:beforeAutospacing="0" w:after="0" w:afterAutospacing="0"/>
        <w:jc w:val="both"/>
        <w:textAlignment w:val="baseline"/>
        <w:rPr>
          <w:rFonts w:asciiTheme="minorHAnsi" w:hAnsiTheme="minorHAnsi" w:cstheme="minorHAnsi"/>
          <w:color w:val="000000" w:themeColor="text1"/>
          <w:sz w:val="22"/>
          <w:szCs w:val="22"/>
        </w:rPr>
      </w:pPr>
      <w:r w:rsidRPr="00C555DD">
        <w:rPr>
          <w:rFonts w:asciiTheme="minorHAnsi" w:hAnsiTheme="minorHAnsi" w:cstheme="minorHAnsi"/>
          <w:color w:val="000000" w:themeColor="text1"/>
          <w:sz w:val="22"/>
          <w:szCs w:val="22"/>
        </w:rPr>
        <w:t xml:space="preserve">Çalışma alanlarını üst düzey bir imaja taşıyan ürünlerimiz ofis estetik ve zevkinize göre; hazırlanmış ve tasarlanmış bölmeler, firmanın kurumsal renklerine uygun kurumsal kimliği gösterecek şekilde tasarlanır. </w:t>
      </w:r>
    </w:p>
    <w:p w:rsidR="00192B9F" w:rsidRPr="00C555DD" w:rsidRDefault="00192B9F" w:rsidP="00192B9F">
      <w:pPr>
        <w:pStyle w:val="font8"/>
        <w:jc w:val="both"/>
        <w:textAlignment w:val="baseline"/>
        <w:rPr>
          <w:rFonts w:asciiTheme="minorHAnsi" w:hAnsiTheme="minorHAnsi" w:cstheme="minorHAnsi"/>
          <w:color w:val="000000" w:themeColor="text1"/>
          <w:sz w:val="22"/>
          <w:szCs w:val="22"/>
        </w:rPr>
      </w:pPr>
      <w:r w:rsidRPr="00C555DD">
        <w:rPr>
          <w:rFonts w:asciiTheme="minorHAnsi" w:hAnsiTheme="minorHAnsi" w:cstheme="minorHAnsi"/>
          <w:color w:val="000000" w:themeColor="text1"/>
          <w:sz w:val="22"/>
          <w:szCs w:val="22"/>
        </w:rPr>
        <w:t xml:space="preserve">Ofis dizaynınızda sıradanlıktan uzak, standart algıların dışına çıkmanızı sağlayan ürünlerimizi görmek ve bizleri yakından tanımak için </w:t>
      </w:r>
      <w:proofErr w:type="spellStart"/>
      <w:r w:rsidRPr="00C555DD">
        <w:rPr>
          <w:rFonts w:asciiTheme="minorHAnsi" w:hAnsiTheme="minorHAnsi" w:cstheme="minorHAnsi"/>
          <w:color w:val="000000" w:themeColor="text1"/>
          <w:sz w:val="22"/>
          <w:szCs w:val="22"/>
        </w:rPr>
        <w:t>shoowromumuzu</w:t>
      </w:r>
      <w:proofErr w:type="spellEnd"/>
      <w:r w:rsidRPr="00C555DD">
        <w:rPr>
          <w:rFonts w:asciiTheme="minorHAnsi" w:hAnsiTheme="minorHAnsi" w:cstheme="minorHAnsi"/>
          <w:color w:val="000000" w:themeColor="text1"/>
          <w:sz w:val="22"/>
          <w:szCs w:val="22"/>
        </w:rPr>
        <w:t xml:space="preserve"> ziyaret edebilir ve internet sitemize göz atabilirsiniz. </w:t>
      </w:r>
    </w:p>
    <w:p w:rsidR="00192B9F" w:rsidRPr="00AD1E06" w:rsidRDefault="00192B9F" w:rsidP="00192B9F">
      <w:pPr>
        <w:jc w:val="center"/>
        <w:rPr>
          <w:rFonts w:cstheme="minorHAnsi"/>
          <w:b/>
          <w:color w:val="000000" w:themeColor="text1"/>
        </w:rPr>
      </w:pPr>
      <w:r>
        <w:rPr>
          <w:rFonts w:cstheme="minorHAnsi"/>
          <w:b/>
          <w:color w:val="000000" w:themeColor="text1"/>
        </w:rPr>
        <w:t>MOD PANEL</w:t>
      </w:r>
    </w:p>
    <w:p w:rsidR="00192B9F" w:rsidRDefault="00192B9F" w:rsidP="00192B9F">
      <w:pPr>
        <w:jc w:val="center"/>
        <w:rPr>
          <w:rFonts w:cstheme="minorHAnsi"/>
          <w:shd w:val="clear" w:color="auto" w:fill="FFFFFF"/>
        </w:rPr>
      </w:pPr>
      <w:r>
        <w:rPr>
          <w:rFonts w:cstheme="minorHAnsi"/>
          <w:shd w:val="clear" w:color="auto" w:fill="FFFFFF"/>
        </w:rPr>
        <w:t xml:space="preserve">İkitelli O.S.B. </w:t>
      </w:r>
      <w:proofErr w:type="spellStart"/>
      <w:r>
        <w:rPr>
          <w:rFonts w:cstheme="minorHAnsi"/>
          <w:shd w:val="clear" w:color="auto" w:fill="FFFFFF"/>
        </w:rPr>
        <w:t>Dersankoop</w:t>
      </w:r>
      <w:proofErr w:type="spellEnd"/>
      <w:r>
        <w:rPr>
          <w:rFonts w:cstheme="minorHAnsi"/>
          <w:shd w:val="clear" w:color="auto" w:fill="FFFFFF"/>
        </w:rPr>
        <w:t xml:space="preserve"> Sanayi Sitesi S1 A Blok No. 302 </w:t>
      </w:r>
    </w:p>
    <w:p w:rsidR="00192B9F" w:rsidRPr="00FB1A26" w:rsidRDefault="00192B9F" w:rsidP="00192B9F">
      <w:pPr>
        <w:jc w:val="center"/>
        <w:rPr>
          <w:rFonts w:cstheme="minorHAnsi"/>
          <w:b/>
        </w:rPr>
      </w:pPr>
      <w:proofErr w:type="spellStart"/>
      <w:r>
        <w:rPr>
          <w:rFonts w:cstheme="minorHAnsi"/>
          <w:shd w:val="clear" w:color="auto" w:fill="FFFFFF"/>
        </w:rPr>
        <w:t>Başakşehir</w:t>
      </w:r>
      <w:proofErr w:type="spellEnd"/>
      <w:r>
        <w:rPr>
          <w:rFonts w:cstheme="minorHAnsi"/>
          <w:shd w:val="clear" w:color="auto" w:fill="FFFFFF"/>
        </w:rPr>
        <w:t xml:space="preserve">/ İstanbul </w:t>
      </w:r>
    </w:p>
    <w:p w:rsidR="00192B9F" w:rsidRDefault="00192B9F" w:rsidP="00192B9F">
      <w:pPr>
        <w:jc w:val="center"/>
        <w:rPr>
          <w:rFonts w:cstheme="minorHAnsi"/>
          <w:b/>
        </w:rPr>
      </w:pPr>
      <w:r>
        <w:rPr>
          <w:rFonts w:cstheme="minorHAnsi"/>
          <w:b/>
        </w:rPr>
        <w:t xml:space="preserve">0212 549 61 10/ </w:t>
      </w:r>
      <w:r w:rsidRPr="00192B9F">
        <w:rPr>
          <w:rFonts w:cstheme="minorHAnsi"/>
          <w:b/>
        </w:rPr>
        <w:t>https://</w:t>
      </w:r>
      <w:r>
        <w:rPr>
          <w:rFonts w:cstheme="minorHAnsi"/>
          <w:b/>
        </w:rPr>
        <w:t xml:space="preserve"> </w:t>
      </w:r>
      <w:hyperlink r:id="rId6" w:history="1">
        <w:r w:rsidRPr="007B47A3">
          <w:rPr>
            <w:rStyle w:val="Kpr"/>
            <w:rFonts w:cstheme="minorHAnsi"/>
            <w:b/>
          </w:rPr>
          <w:t>www.modpanel.com.tr</w:t>
        </w:r>
      </w:hyperlink>
    </w:p>
    <w:p w:rsidR="00192B9F" w:rsidRPr="00192B9F" w:rsidRDefault="00192B9F" w:rsidP="00192B9F">
      <w:pPr>
        <w:jc w:val="center"/>
        <w:rPr>
          <w:rFonts w:cstheme="minorHAnsi"/>
          <w:b/>
        </w:rPr>
      </w:pPr>
    </w:p>
    <w:sectPr w:rsidR="00192B9F" w:rsidRPr="00192B9F" w:rsidSect="00D572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9F"/>
    <w:rsid w:val="0011299F"/>
    <w:rsid w:val="00164709"/>
    <w:rsid w:val="00192B9F"/>
    <w:rsid w:val="002002E2"/>
    <w:rsid w:val="007A0772"/>
    <w:rsid w:val="00AE6910"/>
    <w:rsid w:val="00B64F5F"/>
    <w:rsid w:val="00C15A53"/>
    <w:rsid w:val="00C555DD"/>
    <w:rsid w:val="00D57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654B"/>
  <w15:chartTrackingRefBased/>
  <w15:docId w15:val="{0966C07A-1780-F74B-9F83-0F60B2C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9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299F"/>
    <w:rPr>
      <w:color w:val="0563C1" w:themeColor="hyperlink"/>
      <w:u w:val="single"/>
    </w:rPr>
  </w:style>
  <w:style w:type="paragraph" w:customStyle="1" w:styleId="font8">
    <w:name w:val="font_8"/>
    <w:basedOn w:val="Normal"/>
    <w:rsid w:val="0011299F"/>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11299F"/>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1299F"/>
    <w:rPr>
      <w:b/>
      <w:bCs/>
    </w:rPr>
  </w:style>
  <w:style w:type="character" w:styleId="zmlenmeyenBahsetme">
    <w:name w:val="Unresolved Mention"/>
    <w:basedOn w:val="VarsaylanParagrafYazTipi"/>
    <w:uiPriority w:val="99"/>
    <w:semiHidden/>
    <w:unhideWhenUsed/>
    <w:rsid w:val="0019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8998">
      <w:bodyDiv w:val="1"/>
      <w:marLeft w:val="0"/>
      <w:marRight w:val="0"/>
      <w:marTop w:val="0"/>
      <w:marBottom w:val="0"/>
      <w:divBdr>
        <w:top w:val="none" w:sz="0" w:space="0" w:color="auto"/>
        <w:left w:val="none" w:sz="0" w:space="0" w:color="auto"/>
        <w:bottom w:val="none" w:sz="0" w:space="0" w:color="auto"/>
        <w:right w:val="none" w:sz="0" w:space="0" w:color="auto"/>
      </w:divBdr>
    </w:div>
    <w:div w:id="275913521">
      <w:bodyDiv w:val="1"/>
      <w:marLeft w:val="0"/>
      <w:marRight w:val="0"/>
      <w:marTop w:val="0"/>
      <w:marBottom w:val="0"/>
      <w:divBdr>
        <w:top w:val="none" w:sz="0" w:space="0" w:color="auto"/>
        <w:left w:val="none" w:sz="0" w:space="0" w:color="auto"/>
        <w:bottom w:val="none" w:sz="0" w:space="0" w:color="auto"/>
        <w:right w:val="none" w:sz="0" w:space="0" w:color="auto"/>
      </w:divBdr>
    </w:div>
    <w:div w:id="589386523">
      <w:bodyDiv w:val="1"/>
      <w:marLeft w:val="0"/>
      <w:marRight w:val="0"/>
      <w:marTop w:val="0"/>
      <w:marBottom w:val="0"/>
      <w:divBdr>
        <w:top w:val="none" w:sz="0" w:space="0" w:color="auto"/>
        <w:left w:val="none" w:sz="0" w:space="0" w:color="auto"/>
        <w:bottom w:val="none" w:sz="0" w:space="0" w:color="auto"/>
        <w:right w:val="none" w:sz="0" w:space="0" w:color="auto"/>
      </w:divBdr>
    </w:div>
    <w:div w:id="8309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panel.com.tr" TargetMode="External"/><Relationship Id="rId5" Type="http://schemas.openxmlformats.org/officeDocument/2006/relationships/image" Target="media/image1.png"/><Relationship Id="rId4" Type="http://schemas.openxmlformats.org/officeDocument/2006/relationships/hyperlink" Target="mailto:aysudapakkan@modtasar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2020-09-21T07:55:00Z</dcterms:created>
  <dcterms:modified xsi:type="dcterms:W3CDTF">2020-09-21T08:24:00Z</dcterms:modified>
</cp:coreProperties>
</file>