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F41229" w:rsidP="38F41229" w:rsidRDefault="38F41229" w14:paraId="167B2568" w14:textId="43343E27">
      <w:pPr>
        <w:pStyle w:val="Normal"/>
        <w:jc w:val="both"/>
        <w:rPr>
          <w:rFonts w:ascii="Calibri" w:hAnsi="Calibri" w:eastAsia="Calibri" w:cs="Calibri"/>
          <w:b w:val="1"/>
          <w:bCs w:val="1"/>
          <w:i w:val="0"/>
          <w:iCs w:val="0"/>
          <w:noProof w:val="0"/>
          <w:color w:val="000000" w:themeColor="text1" w:themeTint="FF" w:themeShade="FF"/>
          <w:sz w:val="28"/>
          <w:szCs w:val="28"/>
          <w:lang w:val="tr-TR"/>
        </w:rPr>
      </w:pPr>
      <w:r w:rsidRPr="38F41229" w:rsidR="38F41229">
        <w:rPr>
          <w:rFonts w:ascii="Calibri" w:hAnsi="Calibri" w:eastAsia="Calibri" w:cs="Calibri"/>
          <w:b w:val="1"/>
          <w:bCs w:val="1"/>
          <w:i w:val="0"/>
          <w:iCs w:val="0"/>
          <w:noProof w:val="0"/>
          <w:color w:val="000000" w:themeColor="text1" w:themeTint="FF" w:themeShade="FF"/>
          <w:sz w:val="28"/>
          <w:szCs w:val="28"/>
          <w:lang w:val="tr-TR"/>
        </w:rPr>
        <w:t>Milletvekili Halil Etyemez; ’Allaha şükürler olsun “Bin yıl sürecek” denilen 28 Şubat darbesi, 3 Kasım 2002 seçimleriyle tarih oldu.’</w:t>
      </w:r>
    </w:p>
    <w:p w:rsidR="38F41229" w:rsidP="38F41229" w:rsidRDefault="38F41229" w14:paraId="5B375452" w14:textId="25E54D1F">
      <w:pPr>
        <w:pStyle w:val="Normal"/>
        <w:jc w:val="both"/>
        <w:rPr>
          <w:rFonts w:ascii="Calibri" w:hAnsi="Calibri" w:eastAsia="Calibri" w:cs="Calibri"/>
          <w:noProof w:val="0"/>
          <w:sz w:val="22"/>
          <w:szCs w:val="22"/>
          <w:lang w:val="tr-TR"/>
        </w:rPr>
      </w:pPr>
      <w:r w:rsidRPr="38F41229" w:rsidR="38F41229">
        <w:rPr>
          <w:rFonts w:ascii="Calibri" w:hAnsi="Calibri" w:eastAsia="Calibri" w:cs="Calibri"/>
          <w:b w:val="0"/>
          <w:bCs w:val="0"/>
          <w:i w:val="0"/>
          <w:iCs w:val="0"/>
          <w:noProof w:val="0"/>
          <w:color w:val="000000" w:themeColor="text1" w:themeTint="FF" w:themeShade="FF"/>
          <w:sz w:val="22"/>
          <w:szCs w:val="22"/>
          <w:lang w:val="tr-TR"/>
        </w:rPr>
        <w:t>AK Parti Konya Milletvekili Halil Etyemez, Allaha şükürler olsun “Bin yıl sürecek” denilen 28 Şubat darbesi, 3 Kasım 2002 seçimleriyle birlikte tarihin karanlık sayfalarındaki yerini aldığını söyledi.</w:t>
      </w:r>
    </w:p>
    <w:p w:rsidR="38F41229" w:rsidP="38F41229" w:rsidRDefault="38F41229" w14:paraId="10F38B26" w14:textId="4CA5EF68">
      <w:pPr>
        <w:pStyle w:val="Normal"/>
        <w:jc w:val="both"/>
        <w:rPr>
          <w:rFonts w:ascii="Calibri" w:hAnsi="Calibri" w:eastAsia="Calibri" w:cs="Calibri"/>
          <w:noProof w:val="0"/>
          <w:sz w:val="22"/>
          <w:szCs w:val="22"/>
          <w:lang w:val="tr-TR"/>
        </w:rPr>
      </w:pPr>
      <w:r w:rsidRPr="38F41229" w:rsidR="38F41229">
        <w:rPr>
          <w:rFonts w:ascii="Calibri" w:hAnsi="Calibri" w:eastAsia="Calibri" w:cs="Calibri"/>
          <w:b w:val="0"/>
          <w:bCs w:val="0"/>
          <w:i w:val="0"/>
          <w:iCs w:val="0"/>
          <w:noProof w:val="0"/>
          <w:color w:val="000000" w:themeColor="text1" w:themeTint="FF" w:themeShade="FF"/>
          <w:sz w:val="22"/>
          <w:szCs w:val="22"/>
          <w:lang w:val="tr-TR"/>
        </w:rPr>
        <w:t>Bugün</w:t>
      </w:r>
      <w:r w:rsidRPr="38F41229" w:rsidR="38F41229">
        <w:rPr>
          <w:rFonts w:ascii="Calibri" w:hAnsi="Calibri" w:eastAsia="Calibri" w:cs="Calibri"/>
          <w:noProof w:val="0"/>
          <w:sz w:val="22"/>
          <w:szCs w:val="22"/>
          <w:lang w:val="tr-TR"/>
        </w:rPr>
        <w:t xml:space="preserve"> bu noktaya milletimizin feraseti, Cumhurbaşkanımızın liderliğinde Büyük AK Parti Ailesinin gayretleri ile gelindiğini vurgulayan</w:t>
      </w:r>
      <w:r w:rsidRPr="38F41229" w:rsidR="38F41229">
        <w:rPr>
          <w:rFonts w:ascii="Calibri" w:hAnsi="Calibri" w:eastAsia="Calibri" w:cs="Calibri"/>
          <w:b w:val="0"/>
          <w:bCs w:val="0"/>
          <w:i w:val="0"/>
          <w:iCs w:val="0"/>
          <w:noProof w:val="0"/>
          <w:color w:val="000000" w:themeColor="text1" w:themeTint="FF" w:themeShade="FF"/>
          <w:sz w:val="22"/>
          <w:szCs w:val="22"/>
          <w:lang w:val="tr-TR"/>
        </w:rPr>
        <w:t xml:space="preserve"> Milletvekili Halil Etyemez;</w:t>
      </w:r>
      <w:r w:rsidRPr="38F41229" w:rsidR="38F41229">
        <w:rPr>
          <w:rFonts w:ascii="Calibri" w:hAnsi="Calibri" w:eastAsia="Calibri" w:cs="Calibri"/>
          <w:noProof w:val="0"/>
          <w:sz w:val="22"/>
          <w:szCs w:val="22"/>
          <w:lang w:val="tr-TR"/>
        </w:rPr>
        <w:t xml:space="preserve"> ‘Bu millet, bir daha asla yeni 27 </w:t>
      </w:r>
      <w:proofErr w:type="spellStart"/>
      <w:r w:rsidRPr="38F41229" w:rsidR="38F41229">
        <w:rPr>
          <w:rFonts w:ascii="Calibri" w:hAnsi="Calibri" w:eastAsia="Calibri" w:cs="Calibri"/>
          <w:noProof w:val="0"/>
          <w:sz w:val="22"/>
          <w:szCs w:val="22"/>
          <w:lang w:val="tr-TR"/>
        </w:rPr>
        <w:t>Mayıs'ların</w:t>
      </w:r>
      <w:proofErr w:type="spellEnd"/>
      <w:r w:rsidRPr="38F41229" w:rsidR="38F41229">
        <w:rPr>
          <w:rFonts w:ascii="Calibri" w:hAnsi="Calibri" w:eastAsia="Calibri" w:cs="Calibri"/>
          <w:noProof w:val="0"/>
          <w:sz w:val="22"/>
          <w:szCs w:val="22"/>
          <w:lang w:val="tr-TR"/>
        </w:rPr>
        <w:t xml:space="preserve">, 12 </w:t>
      </w:r>
      <w:proofErr w:type="spellStart"/>
      <w:r w:rsidRPr="38F41229" w:rsidR="38F41229">
        <w:rPr>
          <w:rFonts w:ascii="Calibri" w:hAnsi="Calibri" w:eastAsia="Calibri" w:cs="Calibri"/>
          <w:noProof w:val="0"/>
          <w:sz w:val="22"/>
          <w:szCs w:val="22"/>
          <w:lang w:val="tr-TR"/>
        </w:rPr>
        <w:t>Eylül'lerin</w:t>
      </w:r>
      <w:proofErr w:type="spellEnd"/>
      <w:r w:rsidRPr="38F41229" w:rsidR="38F41229">
        <w:rPr>
          <w:rFonts w:ascii="Calibri" w:hAnsi="Calibri" w:eastAsia="Calibri" w:cs="Calibri"/>
          <w:noProof w:val="0"/>
          <w:sz w:val="22"/>
          <w:szCs w:val="22"/>
          <w:lang w:val="tr-TR"/>
        </w:rPr>
        <w:t xml:space="preserve">, 28 </w:t>
      </w:r>
      <w:proofErr w:type="spellStart"/>
      <w:r w:rsidRPr="38F41229" w:rsidR="38F41229">
        <w:rPr>
          <w:rFonts w:ascii="Calibri" w:hAnsi="Calibri" w:eastAsia="Calibri" w:cs="Calibri"/>
          <w:noProof w:val="0"/>
          <w:sz w:val="22"/>
          <w:szCs w:val="22"/>
          <w:lang w:val="tr-TR"/>
        </w:rPr>
        <w:t>Şubat'ların</w:t>
      </w:r>
      <w:proofErr w:type="spellEnd"/>
      <w:r w:rsidRPr="38F41229" w:rsidR="38F41229">
        <w:rPr>
          <w:rFonts w:ascii="Calibri" w:hAnsi="Calibri" w:eastAsia="Calibri" w:cs="Calibri"/>
          <w:noProof w:val="0"/>
          <w:sz w:val="22"/>
          <w:szCs w:val="22"/>
          <w:lang w:val="tr-TR"/>
        </w:rPr>
        <w:t xml:space="preserve">, 15 </w:t>
      </w:r>
      <w:proofErr w:type="spellStart"/>
      <w:r w:rsidRPr="38F41229" w:rsidR="38F41229">
        <w:rPr>
          <w:rFonts w:ascii="Calibri" w:hAnsi="Calibri" w:eastAsia="Calibri" w:cs="Calibri"/>
          <w:noProof w:val="0"/>
          <w:sz w:val="22"/>
          <w:szCs w:val="22"/>
          <w:lang w:val="tr-TR"/>
        </w:rPr>
        <w:t>Temmuz'ların</w:t>
      </w:r>
      <w:proofErr w:type="spellEnd"/>
      <w:r w:rsidRPr="38F41229" w:rsidR="38F41229">
        <w:rPr>
          <w:rFonts w:ascii="Calibri" w:hAnsi="Calibri" w:eastAsia="Calibri" w:cs="Calibri"/>
          <w:noProof w:val="0"/>
          <w:sz w:val="22"/>
          <w:szCs w:val="22"/>
          <w:lang w:val="tr-TR"/>
        </w:rPr>
        <w:t xml:space="preserve"> yaşanmasına asla izin vermeyecektir.’ dedi.</w:t>
      </w:r>
    </w:p>
    <w:p w:rsidR="38F41229" w:rsidP="38F41229" w:rsidRDefault="38F41229" w14:paraId="06A88F83" w14:textId="00AE80BC">
      <w:pPr>
        <w:pStyle w:val="Normal"/>
        <w:jc w:val="both"/>
        <w:rPr>
          <w:rFonts w:ascii="Calibri" w:hAnsi="Calibri" w:eastAsia="Calibri" w:cs="Calibri"/>
          <w:noProof w:val="0"/>
          <w:sz w:val="22"/>
          <w:szCs w:val="22"/>
          <w:lang w:val="tr-TR"/>
        </w:rPr>
      </w:pPr>
      <w:r w:rsidRPr="38F41229" w:rsidR="38F41229">
        <w:rPr>
          <w:rFonts w:ascii="Calibri" w:hAnsi="Calibri" w:eastAsia="Calibri" w:cs="Calibri"/>
          <w:noProof w:val="0"/>
          <w:sz w:val="22"/>
          <w:szCs w:val="22"/>
          <w:lang w:val="tr-TR"/>
        </w:rPr>
        <w:t>AK Parti Konya Milletvekili Halil Etyemez; 28 Şubat post modern darbenin 24’üncü yıl dönümüyle ilgili önemli açıklamalar yaptı.</w:t>
      </w:r>
    </w:p>
    <w:p w:rsidR="38F41229" w:rsidP="38F41229" w:rsidRDefault="38F41229" w14:paraId="5AEC6299" w14:textId="730F5B18">
      <w:pPr>
        <w:pStyle w:val="Normal"/>
        <w:jc w:val="both"/>
        <w:rPr>
          <w:rFonts w:ascii="Calibri" w:hAnsi="Calibri" w:eastAsia="Calibri" w:cs="Calibri"/>
          <w:b w:val="1"/>
          <w:bCs w:val="1"/>
          <w:noProof w:val="0"/>
          <w:sz w:val="28"/>
          <w:szCs w:val="28"/>
          <w:lang w:val="tr-TR"/>
        </w:rPr>
      </w:pPr>
      <w:r w:rsidRPr="38F41229" w:rsidR="38F41229">
        <w:rPr>
          <w:rFonts w:ascii="Calibri" w:hAnsi="Calibri" w:eastAsia="Calibri" w:cs="Calibri"/>
          <w:b w:val="1"/>
          <w:bCs w:val="1"/>
          <w:noProof w:val="0"/>
          <w:sz w:val="28"/>
          <w:szCs w:val="28"/>
          <w:lang w:val="tr-TR"/>
        </w:rPr>
        <w:t>Milletvekili Halil Etyemez,’ Darbeler zulmün adresi olan yerlerdir.’</w:t>
      </w:r>
    </w:p>
    <w:p w:rsidR="38F41229" w:rsidP="38F41229" w:rsidRDefault="38F41229" w14:paraId="6A6C2B07" w14:textId="75B5693B">
      <w:pPr>
        <w:pStyle w:val="Normal"/>
        <w:jc w:val="both"/>
        <w:rPr>
          <w:rFonts w:ascii="Calibri" w:hAnsi="Calibri" w:eastAsia="Calibri" w:cs="Calibri"/>
          <w:noProof w:val="0"/>
          <w:sz w:val="22"/>
          <w:szCs w:val="22"/>
          <w:lang w:val="tr-TR"/>
        </w:rPr>
      </w:pPr>
      <w:r w:rsidRPr="38F41229" w:rsidR="38F41229">
        <w:rPr>
          <w:rFonts w:ascii="Calibri" w:hAnsi="Calibri" w:eastAsia="Calibri" w:cs="Calibri"/>
          <w:b w:val="0"/>
          <w:bCs w:val="0"/>
          <w:i w:val="0"/>
          <w:iCs w:val="0"/>
          <w:noProof w:val="0"/>
          <w:color w:val="000000" w:themeColor="text1" w:themeTint="FF" w:themeShade="FF"/>
          <w:sz w:val="22"/>
          <w:szCs w:val="22"/>
          <w:lang w:val="tr-TR"/>
        </w:rPr>
        <w:t>AK Parti Konya Milletvekili Halil Etyemez, ’Değerli</w:t>
      </w:r>
      <w:r w:rsidRPr="38F41229" w:rsidR="38F41229">
        <w:rPr>
          <w:rFonts w:ascii="Calibri" w:hAnsi="Calibri" w:eastAsia="Calibri" w:cs="Calibri"/>
          <w:noProof w:val="0"/>
          <w:sz w:val="22"/>
          <w:szCs w:val="22"/>
          <w:lang w:val="tr-TR"/>
        </w:rPr>
        <w:t xml:space="preserve"> Kardeşim, 28 Şubat post modern darbesinin üzerinden 24 yıl geçmiştir. Bugünü anlamanın yolu, dünü anlamaktan geçer kardeşlerim. “Hafıza-i beşer nisyan ile maluldür” diyerek 28 Şubat </w:t>
      </w:r>
      <w:proofErr w:type="spellStart"/>
      <w:r w:rsidRPr="38F41229" w:rsidR="38F41229">
        <w:rPr>
          <w:rFonts w:ascii="Calibri" w:hAnsi="Calibri" w:eastAsia="Calibri" w:cs="Calibri"/>
          <w:noProof w:val="0"/>
          <w:sz w:val="22"/>
          <w:szCs w:val="22"/>
          <w:lang w:val="tr-TR"/>
        </w:rPr>
        <w:t>postmodern</w:t>
      </w:r>
      <w:proofErr w:type="spellEnd"/>
      <w:r w:rsidRPr="38F41229" w:rsidR="38F41229">
        <w:rPr>
          <w:rFonts w:ascii="Calibri" w:hAnsi="Calibri" w:eastAsia="Calibri" w:cs="Calibri"/>
          <w:noProof w:val="0"/>
          <w:sz w:val="22"/>
          <w:szCs w:val="22"/>
          <w:lang w:val="tr-TR"/>
        </w:rPr>
        <w:t xml:space="preserve"> darbe sürecini bilmeyenlere anlatmak, unutanlara ise; hatırlatmalıyız. Bilge Lider </w:t>
      </w:r>
      <w:proofErr w:type="spellStart"/>
      <w:r w:rsidRPr="38F41229" w:rsidR="38F41229">
        <w:rPr>
          <w:rFonts w:ascii="Calibri" w:hAnsi="Calibri" w:eastAsia="Calibri" w:cs="Calibri"/>
          <w:noProof w:val="0"/>
          <w:sz w:val="22"/>
          <w:szCs w:val="22"/>
          <w:lang w:val="tr-TR"/>
        </w:rPr>
        <w:t>Aliya</w:t>
      </w:r>
      <w:proofErr w:type="spellEnd"/>
      <w:r w:rsidRPr="38F41229" w:rsidR="38F41229">
        <w:rPr>
          <w:rFonts w:ascii="Calibri" w:hAnsi="Calibri" w:eastAsia="Calibri" w:cs="Calibri"/>
          <w:noProof w:val="0"/>
          <w:sz w:val="22"/>
          <w:szCs w:val="22"/>
          <w:lang w:val="tr-TR"/>
        </w:rPr>
        <w:t xml:space="preserve"> diyor ki; 'Ne yaparsanız yapın ama soykırımı unutmayın. Çünkü unutulan soykırım tekrarlanır.' Aslında bu söz, ülkemizde darbelerde yaşadığımız ihanetin de unutulmamasını ortaya koyan bir ifadedir. Darbeler hepimiz için ortak ve büyük yaramızdır, acımızdır. Darbeler zulmün adresi olan </w:t>
      </w:r>
      <w:r w:rsidRPr="38F41229" w:rsidR="38F41229">
        <w:rPr>
          <w:rFonts w:ascii="Calibri" w:hAnsi="Calibri" w:eastAsia="Calibri" w:cs="Calibri"/>
          <w:noProof w:val="0"/>
          <w:sz w:val="22"/>
          <w:szCs w:val="22"/>
          <w:lang w:val="tr-TR"/>
        </w:rPr>
        <w:t>yerlerdir.’ dedi</w:t>
      </w:r>
      <w:r w:rsidRPr="38F41229" w:rsidR="38F41229">
        <w:rPr>
          <w:rFonts w:ascii="Calibri" w:hAnsi="Calibri" w:eastAsia="Calibri" w:cs="Calibri"/>
          <w:noProof w:val="0"/>
          <w:sz w:val="22"/>
          <w:szCs w:val="22"/>
          <w:lang w:val="tr-TR"/>
        </w:rPr>
        <w:t>.</w:t>
      </w:r>
    </w:p>
    <w:p w:rsidR="38F41229" w:rsidP="38F41229" w:rsidRDefault="38F41229" w14:paraId="5FE74DC0" w14:textId="0A1654F8">
      <w:pPr>
        <w:pStyle w:val="Normal"/>
        <w:jc w:val="both"/>
        <w:rPr>
          <w:rFonts w:ascii="Calibri" w:hAnsi="Calibri" w:eastAsia="Calibri" w:cs="Calibri"/>
          <w:b w:val="1"/>
          <w:bCs w:val="1"/>
          <w:i w:val="0"/>
          <w:iCs w:val="0"/>
          <w:noProof w:val="0"/>
          <w:color w:val="000000" w:themeColor="text1" w:themeTint="FF" w:themeShade="FF"/>
          <w:sz w:val="28"/>
          <w:szCs w:val="28"/>
          <w:lang w:val="tr-TR"/>
        </w:rPr>
      </w:pPr>
      <w:r w:rsidRPr="38F41229" w:rsidR="38F41229">
        <w:rPr>
          <w:rFonts w:ascii="Calibri" w:hAnsi="Calibri" w:eastAsia="Calibri" w:cs="Calibri"/>
          <w:b w:val="1"/>
          <w:bCs w:val="1"/>
          <w:i w:val="0"/>
          <w:iCs w:val="0"/>
          <w:noProof w:val="0"/>
          <w:color w:val="000000" w:themeColor="text1" w:themeTint="FF" w:themeShade="FF"/>
          <w:sz w:val="28"/>
          <w:szCs w:val="28"/>
          <w:lang w:val="tr-TR"/>
        </w:rPr>
        <w:t>‘Milletvekili Halil Etyemez; ‘Dönemin Medyası, hükümetin düşmesi için özel bir çaba sarf etti.’</w:t>
      </w:r>
    </w:p>
    <w:p w:rsidR="38F41229" w:rsidP="38F41229" w:rsidRDefault="38F41229" w14:paraId="51E460B0" w14:textId="7E4E4A93">
      <w:pPr>
        <w:pStyle w:val="Normal"/>
        <w:jc w:val="both"/>
        <w:rPr>
          <w:rFonts w:ascii="Calibri" w:hAnsi="Calibri" w:eastAsia="Calibri" w:cs="Calibri"/>
          <w:noProof w:val="0"/>
          <w:sz w:val="22"/>
          <w:szCs w:val="22"/>
          <w:lang w:val="tr-TR"/>
        </w:rPr>
      </w:pPr>
      <w:r w:rsidRPr="38F41229" w:rsidR="38F41229">
        <w:rPr>
          <w:rFonts w:ascii="Calibri" w:hAnsi="Calibri" w:eastAsia="Calibri" w:cs="Calibri"/>
          <w:b w:val="0"/>
          <w:bCs w:val="0"/>
          <w:i w:val="0"/>
          <w:iCs w:val="0"/>
          <w:noProof w:val="0"/>
          <w:color w:val="000000" w:themeColor="text1" w:themeTint="FF" w:themeShade="FF"/>
          <w:sz w:val="22"/>
          <w:szCs w:val="22"/>
          <w:lang w:val="tr-TR"/>
        </w:rPr>
        <w:t xml:space="preserve">AK Parti Konya Milletvekili Halil Etyemez, </w:t>
      </w:r>
      <w:r w:rsidRPr="38F41229" w:rsidR="38F41229">
        <w:rPr>
          <w:rFonts w:ascii="Calibri" w:hAnsi="Calibri" w:eastAsia="Calibri" w:cs="Calibri"/>
          <w:noProof w:val="0"/>
          <w:sz w:val="22"/>
          <w:szCs w:val="22"/>
          <w:lang w:val="tr-TR"/>
        </w:rPr>
        <w:t>’Hatırlayalım; 28 Şubat 1997’de Milli Güvenlik Kurulu “irtica” gündemi ile toplanmış, Milli Güvenlik Kurulu’nun asker kanadı 18 maddelik bir listeyi hükümete dayatmıştı. Milli Güvenlik Kurulu Genel Sekreterliği “kararlar uygulanmazsa yaptırımlar gelir” açıklaması yapmıştı.28 Şubat kararlarından önce Cuntacılar, 4 Şubat’ta Ankara Sincan’da 20 tank ve 15 zırhlı aracı caddelerden yürüterek adeta “darbe mesajı” vermişlerdi. Vesayet odaklarının figüranı olan “5’li çete” muhtıraya destek açıklaması yapmıştı. Darbelerle imtihanında karnesi kırıklarla dolu dönemin Medyası, hükümetin düşmesi için özel bir çaba sarf etmişti. ‘</w:t>
      </w:r>
      <w:proofErr w:type="gramStart"/>
      <w:r w:rsidRPr="38F41229" w:rsidR="38F41229">
        <w:rPr>
          <w:rFonts w:ascii="Calibri" w:hAnsi="Calibri" w:eastAsia="Calibri" w:cs="Calibri"/>
          <w:noProof w:val="0"/>
          <w:sz w:val="22"/>
          <w:szCs w:val="22"/>
          <w:lang w:val="tr-TR"/>
        </w:rPr>
        <w:t>dedi</w:t>
      </w:r>
      <w:proofErr w:type="gramEnd"/>
      <w:r w:rsidRPr="38F41229" w:rsidR="38F41229">
        <w:rPr>
          <w:rFonts w:ascii="Calibri" w:hAnsi="Calibri" w:eastAsia="Calibri" w:cs="Calibri"/>
          <w:noProof w:val="0"/>
          <w:sz w:val="22"/>
          <w:szCs w:val="22"/>
          <w:lang w:val="tr-TR"/>
        </w:rPr>
        <w:t>.</w:t>
      </w:r>
    </w:p>
    <w:p w:rsidR="38F41229" w:rsidP="38F41229" w:rsidRDefault="38F41229" w14:paraId="5C47AB73" w14:textId="24B1CFC5">
      <w:pPr>
        <w:pStyle w:val="Normal"/>
        <w:jc w:val="both"/>
        <w:rPr>
          <w:rFonts w:ascii="Calibri" w:hAnsi="Calibri" w:eastAsia="Calibri" w:cs="Calibri"/>
          <w:b w:val="1"/>
          <w:bCs w:val="1"/>
          <w:i w:val="0"/>
          <w:iCs w:val="0"/>
          <w:noProof w:val="0"/>
          <w:color w:val="000000" w:themeColor="text1" w:themeTint="FF" w:themeShade="FF"/>
          <w:sz w:val="28"/>
          <w:szCs w:val="28"/>
          <w:lang w:val="tr-TR"/>
        </w:rPr>
      </w:pPr>
      <w:r w:rsidRPr="38F41229" w:rsidR="38F41229">
        <w:rPr>
          <w:rFonts w:ascii="Calibri" w:hAnsi="Calibri" w:eastAsia="Calibri" w:cs="Calibri"/>
          <w:b w:val="1"/>
          <w:bCs w:val="1"/>
          <w:i w:val="0"/>
          <w:iCs w:val="0"/>
          <w:noProof w:val="0"/>
          <w:color w:val="000000" w:themeColor="text1" w:themeTint="FF" w:themeShade="FF"/>
          <w:sz w:val="28"/>
          <w:szCs w:val="28"/>
          <w:lang w:val="tr-TR"/>
        </w:rPr>
        <w:t>Milletvekili Halil Etyemez; ’Allaha şükürler olsun “Bin yıl sürecek” denilen 28 Şubat darbesi, 3 Kasım 2002 seçimleriyle tarih oldu.’</w:t>
      </w:r>
    </w:p>
    <w:p w:rsidR="38F41229" w:rsidP="38F41229" w:rsidRDefault="38F41229" w14:paraId="096D613E" w14:textId="464B2855">
      <w:pPr>
        <w:pStyle w:val="Normal"/>
        <w:jc w:val="both"/>
      </w:pPr>
      <w:r w:rsidRPr="38F41229" w:rsidR="38F41229">
        <w:rPr>
          <w:rFonts w:ascii="Calibri" w:hAnsi="Calibri" w:eastAsia="Calibri" w:cs="Calibri"/>
          <w:b w:val="0"/>
          <w:bCs w:val="0"/>
          <w:i w:val="0"/>
          <w:iCs w:val="0"/>
          <w:noProof w:val="0"/>
          <w:color w:val="000000" w:themeColor="text1" w:themeTint="FF" w:themeShade="FF"/>
          <w:sz w:val="22"/>
          <w:szCs w:val="22"/>
          <w:lang w:val="tr-TR"/>
        </w:rPr>
        <w:t xml:space="preserve">AK Parti Konya Milletvekili Halil Etyemez,’ </w:t>
      </w:r>
      <w:r w:rsidRPr="38F41229" w:rsidR="38F41229">
        <w:rPr>
          <w:rFonts w:ascii="Calibri" w:hAnsi="Calibri" w:eastAsia="Calibri" w:cs="Calibri"/>
          <w:noProof w:val="0"/>
          <w:sz w:val="22"/>
          <w:szCs w:val="22"/>
          <w:lang w:val="tr-TR"/>
        </w:rPr>
        <w:t>Allaha şükürler olsun “Bin yıl sürecek” denilen 28 Şubat darbesi, 3 Kasım 2002 seçimleriyle birlikte tarihin karanlık sayfalarındaki yerini almıştır. O gün şiir okuduğu için cezaevine koyulan liderimiz ve Genel Başkanımız Recep Tayyip Erdoğan, bugün Türkiye Cumhuriyeti’nin cumhurbaşkanıdır.  O gün başörtülü oldukları için okulların kapısından sokulmayan başörtülüler artık Türk Silahlı Kuvvetleri dahil kamuda görev yapabilmektedir. Kat sayı engeli ortadan kaldırılmıştır. Öğrencilerimizin eğitim hakkının önü açılmıştır. Kamuda inancı gereği başını örten kardeşlerimiz artık özgürce çalışabilmektedir.’ dedi.</w:t>
      </w:r>
    </w:p>
    <w:p w:rsidR="38F41229" w:rsidP="38F41229" w:rsidRDefault="38F41229" w14:paraId="61FF01E3" w14:textId="1614AC5D">
      <w:pPr>
        <w:pStyle w:val="Normal"/>
        <w:jc w:val="both"/>
        <w:rPr>
          <w:rFonts w:ascii="Calibri" w:hAnsi="Calibri" w:eastAsia="Calibri" w:cs="Calibri"/>
          <w:noProof w:val="0"/>
          <w:sz w:val="22"/>
          <w:szCs w:val="22"/>
          <w:lang w:val="tr-TR"/>
        </w:rPr>
      </w:pPr>
      <w:r w:rsidRPr="38F41229" w:rsidR="38F41229">
        <w:rPr>
          <w:rFonts w:ascii="Calibri" w:hAnsi="Calibri" w:eastAsia="Calibri" w:cs="Calibri"/>
          <w:b w:val="0"/>
          <w:bCs w:val="0"/>
          <w:i w:val="0"/>
          <w:iCs w:val="0"/>
          <w:noProof w:val="0"/>
          <w:color w:val="000000" w:themeColor="text1" w:themeTint="FF" w:themeShade="FF"/>
          <w:sz w:val="22"/>
          <w:szCs w:val="22"/>
          <w:lang w:val="tr-TR"/>
        </w:rPr>
        <w:t>AK Parti Konya Milletvekili Halil Etyemez, ’Bugün</w:t>
      </w:r>
      <w:r w:rsidRPr="38F41229" w:rsidR="38F41229">
        <w:rPr>
          <w:rFonts w:ascii="Calibri" w:hAnsi="Calibri" w:eastAsia="Calibri" w:cs="Calibri"/>
          <w:noProof w:val="0"/>
          <w:sz w:val="22"/>
          <w:szCs w:val="22"/>
          <w:lang w:val="tr-TR"/>
        </w:rPr>
        <w:t xml:space="preserve"> bu noktaya milletimizin feraseti, Cumhurbaşkanımızın liderliğinde Büyük AK Parti Ailesinin gayretleri ile gelinmiştir. Bu millet, bir daha asla yeni 27 </w:t>
      </w:r>
      <w:proofErr w:type="spellStart"/>
      <w:r w:rsidRPr="38F41229" w:rsidR="38F41229">
        <w:rPr>
          <w:rFonts w:ascii="Calibri" w:hAnsi="Calibri" w:eastAsia="Calibri" w:cs="Calibri"/>
          <w:noProof w:val="0"/>
          <w:sz w:val="22"/>
          <w:szCs w:val="22"/>
          <w:lang w:val="tr-TR"/>
        </w:rPr>
        <w:t>Mayıs'ların</w:t>
      </w:r>
      <w:proofErr w:type="spellEnd"/>
      <w:r w:rsidRPr="38F41229" w:rsidR="38F41229">
        <w:rPr>
          <w:rFonts w:ascii="Calibri" w:hAnsi="Calibri" w:eastAsia="Calibri" w:cs="Calibri"/>
          <w:noProof w:val="0"/>
          <w:sz w:val="22"/>
          <w:szCs w:val="22"/>
          <w:lang w:val="tr-TR"/>
        </w:rPr>
        <w:t xml:space="preserve">, 12 </w:t>
      </w:r>
      <w:proofErr w:type="spellStart"/>
      <w:r w:rsidRPr="38F41229" w:rsidR="38F41229">
        <w:rPr>
          <w:rFonts w:ascii="Calibri" w:hAnsi="Calibri" w:eastAsia="Calibri" w:cs="Calibri"/>
          <w:noProof w:val="0"/>
          <w:sz w:val="22"/>
          <w:szCs w:val="22"/>
          <w:lang w:val="tr-TR"/>
        </w:rPr>
        <w:t>Eylül'lerin</w:t>
      </w:r>
      <w:proofErr w:type="spellEnd"/>
      <w:r w:rsidRPr="38F41229" w:rsidR="38F41229">
        <w:rPr>
          <w:rFonts w:ascii="Calibri" w:hAnsi="Calibri" w:eastAsia="Calibri" w:cs="Calibri"/>
          <w:noProof w:val="0"/>
          <w:sz w:val="22"/>
          <w:szCs w:val="22"/>
          <w:lang w:val="tr-TR"/>
        </w:rPr>
        <w:t xml:space="preserve">, 28 </w:t>
      </w:r>
      <w:proofErr w:type="spellStart"/>
      <w:r w:rsidRPr="38F41229" w:rsidR="38F41229">
        <w:rPr>
          <w:rFonts w:ascii="Calibri" w:hAnsi="Calibri" w:eastAsia="Calibri" w:cs="Calibri"/>
          <w:noProof w:val="0"/>
          <w:sz w:val="22"/>
          <w:szCs w:val="22"/>
          <w:lang w:val="tr-TR"/>
        </w:rPr>
        <w:t>Şubat'ların</w:t>
      </w:r>
      <w:proofErr w:type="spellEnd"/>
      <w:r w:rsidRPr="38F41229" w:rsidR="38F41229">
        <w:rPr>
          <w:rFonts w:ascii="Calibri" w:hAnsi="Calibri" w:eastAsia="Calibri" w:cs="Calibri"/>
          <w:noProof w:val="0"/>
          <w:sz w:val="22"/>
          <w:szCs w:val="22"/>
          <w:lang w:val="tr-TR"/>
        </w:rPr>
        <w:t xml:space="preserve">, 15 </w:t>
      </w:r>
      <w:proofErr w:type="spellStart"/>
      <w:r w:rsidRPr="38F41229" w:rsidR="38F41229">
        <w:rPr>
          <w:rFonts w:ascii="Calibri" w:hAnsi="Calibri" w:eastAsia="Calibri" w:cs="Calibri"/>
          <w:noProof w:val="0"/>
          <w:sz w:val="22"/>
          <w:szCs w:val="22"/>
          <w:lang w:val="tr-TR"/>
        </w:rPr>
        <w:t>Temmuz'ların</w:t>
      </w:r>
      <w:proofErr w:type="spellEnd"/>
      <w:r w:rsidRPr="38F41229" w:rsidR="38F41229">
        <w:rPr>
          <w:rFonts w:ascii="Calibri" w:hAnsi="Calibri" w:eastAsia="Calibri" w:cs="Calibri"/>
          <w:noProof w:val="0"/>
          <w:sz w:val="22"/>
          <w:szCs w:val="22"/>
          <w:lang w:val="tr-TR"/>
        </w:rPr>
        <w:t xml:space="preserve"> yaşanmasına asla izin vermeyecektir. ’dedi.</w:t>
      </w:r>
    </w:p>
    <w:p w:rsidR="38F41229" w:rsidP="38F41229" w:rsidRDefault="38F41229" w14:paraId="5A52A047" w14:textId="0A9D1ED4">
      <w:pPr>
        <w:pStyle w:val="Normal"/>
        <w:jc w:val="both"/>
        <w:rPr>
          <w:rFonts w:ascii="Calibri" w:hAnsi="Calibri" w:eastAsia="Calibri" w:cs="Calibri"/>
          <w:noProof w:val="0"/>
          <w:sz w:val="22"/>
          <w:szCs w:val="22"/>
          <w:lang w:val="tr-TR"/>
        </w:rPr>
      </w:pPr>
    </w:p>
    <w:p w:rsidR="38F41229" w:rsidP="38F41229" w:rsidRDefault="38F41229" w14:paraId="666C508C" w14:textId="030205E5">
      <w:pPr>
        <w:pStyle w:val="Normal"/>
        <w:jc w:val="both"/>
        <w:rPr>
          <w:rFonts w:ascii="Calibri" w:hAnsi="Calibri" w:eastAsia="Calibri" w:cs="Calibri"/>
          <w:noProof w:val="0"/>
          <w:sz w:val="22"/>
          <w:szCs w:val="22"/>
          <w:lang w:val="tr-TR"/>
        </w:rPr>
      </w:pPr>
      <w:r w:rsidRPr="38F41229" w:rsidR="38F41229">
        <w:rPr>
          <w:rFonts w:ascii="Calibri" w:hAnsi="Calibri" w:eastAsia="Calibri" w:cs="Calibri"/>
          <w:noProof w:val="0"/>
          <w:sz w:val="22"/>
          <w:szCs w:val="22"/>
          <w:lang w:val="tr-TR"/>
        </w:rPr>
        <w:t>StarPresstr</w:t>
      </w:r>
    </w:p>
    <w:p w:rsidR="38F41229" w:rsidP="38F41229" w:rsidRDefault="38F41229" w14:paraId="1EF7FCD1" w14:textId="7D3AFD5B">
      <w:pPr>
        <w:pStyle w:val="Normal"/>
        <w:jc w:val="both"/>
        <w:rPr>
          <w:rFonts w:ascii="Calibri" w:hAnsi="Calibri" w:eastAsia="Calibri" w:cs="Calibri"/>
          <w:noProof w:val="0"/>
          <w:sz w:val="22"/>
          <w:szCs w:val="22"/>
          <w:lang w:val="tr-TR"/>
        </w:rPr>
      </w:pPr>
      <w:r w:rsidRPr="38F41229" w:rsidR="38F41229">
        <w:rPr>
          <w:rFonts w:ascii="Calibri" w:hAnsi="Calibri" w:eastAsia="Calibri" w:cs="Calibri"/>
          <w:noProof w:val="0"/>
          <w:sz w:val="22"/>
          <w:szCs w:val="22"/>
          <w:lang w:val="tr-TR"/>
        </w:rPr>
        <w:t>Murat Coşkunkan</w:t>
      </w:r>
    </w:p>
    <w:p w:rsidR="38F41229" w:rsidP="38F41229" w:rsidRDefault="38F41229" w14:paraId="63B132B4" w14:textId="28EDEB37">
      <w:pPr>
        <w:pStyle w:val="Normal"/>
        <w:jc w:val="both"/>
        <w:rPr>
          <w:rFonts w:ascii="Calibri" w:hAnsi="Calibri" w:eastAsia="Calibri" w:cs="Calibri"/>
          <w:noProof w:val="0"/>
          <w:sz w:val="22"/>
          <w:szCs w:val="22"/>
          <w:lang w:val="tr-TR"/>
        </w:rPr>
      </w:pPr>
      <w:r w:rsidRPr="38F41229" w:rsidR="38F41229">
        <w:rPr>
          <w:rFonts w:ascii="Calibri" w:hAnsi="Calibri" w:eastAsia="Calibri" w:cs="Calibri"/>
          <w:noProof w:val="0"/>
          <w:sz w:val="22"/>
          <w:szCs w:val="22"/>
          <w:lang w:val="tr-TR"/>
        </w:rPr>
        <w:t>Dijital Medya Uzmanı</w:t>
      </w:r>
    </w:p>
    <w:p w:rsidR="38F41229" w:rsidP="38F41229" w:rsidRDefault="38F41229" w14:paraId="2C181322" w14:textId="34B7794B">
      <w:pPr>
        <w:pStyle w:val="Normal"/>
        <w:jc w:val="both"/>
        <w:rPr>
          <w:rFonts w:ascii="Calibri" w:hAnsi="Calibri" w:eastAsia="Calibri" w:cs="Calibri"/>
          <w:noProof w:val="0"/>
          <w:sz w:val="22"/>
          <w:szCs w:val="22"/>
          <w:lang w:val="tr-TR"/>
        </w:rPr>
      </w:pPr>
      <w:r w:rsidRPr="38F41229" w:rsidR="38F41229">
        <w:rPr>
          <w:rFonts w:ascii="Calibri" w:hAnsi="Calibri" w:eastAsia="Calibri" w:cs="Calibri"/>
          <w:noProof w:val="0"/>
          <w:sz w:val="22"/>
          <w:szCs w:val="22"/>
          <w:lang w:val="tr-TR"/>
        </w:rPr>
        <w:t>05050601241</w:t>
      </w:r>
    </w:p>
    <w:p w:rsidR="38F41229" w:rsidP="38F41229" w:rsidRDefault="38F41229" w14:paraId="08830F91" w14:textId="56939821">
      <w:pPr>
        <w:pStyle w:val="Normal"/>
        <w:jc w:val="both"/>
        <w:rPr>
          <w:rFonts w:ascii="Calibri" w:hAnsi="Calibri" w:eastAsia="Calibri" w:cs="Calibri"/>
          <w:noProof w:val="0"/>
          <w:sz w:val="22"/>
          <w:szCs w:val="22"/>
          <w:lang w:val="tr-TR"/>
        </w:rPr>
      </w:pPr>
      <w:r w:rsidRPr="38F41229" w:rsidR="38F41229">
        <w:rPr>
          <w:rFonts w:ascii="Calibri" w:hAnsi="Calibri" w:eastAsia="Calibri" w:cs="Calibri"/>
          <w:noProof w:val="0"/>
          <w:sz w:val="22"/>
          <w:szCs w:val="22"/>
          <w:lang w:val="tr-TR"/>
        </w:rPr>
        <w:t>Muratcoskunkan@gmail.com</w:t>
      </w:r>
    </w:p>
    <w:p w:rsidR="38F41229" w:rsidP="38F41229" w:rsidRDefault="38F41229" w14:paraId="5E85A085" w14:textId="6D44BD96">
      <w:pPr>
        <w:pStyle w:val="Normal"/>
        <w:jc w:val="both"/>
        <w:rPr>
          <w:rFonts w:ascii="Calibri" w:hAnsi="Calibri" w:eastAsia="Calibri" w:cs="Calibri"/>
          <w:noProof w:val="0"/>
          <w:sz w:val="22"/>
          <w:szCs w:val="22"/>
          <w:lang w:val="tr-TR"/>
        </w:rPr>
      </w:pPr>
      <w:r w:rsidRPr="38F41229" w:rsidR="38F41229">
        <w:rPr>
          <w:rFonts w:ascii="Calibri" w:hAnsi="Calibri" w:eastAsia="Calibri" w:cs="Calibri"/>
          <w:noProof w:val="0"/>
          <w:sz w:val="22"/>
          <w:szCs w:val="22"/>
          <w:lang w:val="tr-TR"/>
        </w:rPr>
        <w:t xml:space="preserve">Ankara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DC08AE"/>
    <w:rsid w:val="1FDC08AE"/>
    <w:rsid w:val="38F41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08AE"/>
  <w15:chartTrackingRefBased/>
  <w15:docId w15:val="{db5e64a6-a009-438d-9102-b398ccca7c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2021-02-28T12:11:02.1634213Z</dcterms:created>
  <dcterms:modified xsi:type="dcterms:W3CDTF">2021-02-28T13:31:25.5547479Z</dcterms:modified>
  <dc:creator>murat coşkunkan</dc:creator>
  <lastModifiedBy>murat coşkunkan</lastModifiedBy>
</coreProperties>
</file>