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86" w:rsidRDefault="002C6098" w:rsidP="002C6098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Migren ağrıları endoskopik c</w:t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errahi ile son buluyor</w:t>
      </w:r>
    </w:p>
    <w:p w:rsidR="00AA1086" w:rsidRDefault="002C609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Şiddetli baş ağrısı ataklarıyla birçok kişinin günlük hayatını olumsuz etkileyen migrenden endoskopik cerrahi yöntemi ile kalıcı olarak kurtulmak mümkün olabiliyor.</w:t>
      </w:r>
    </w:p>
    <w:p w:rsidR="00AA1086" w:rsidRDefault="002C60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Uzmanlar, migren tedavisinde birçok yöntemin denendiğini ve genel olarak etkin bir sonuca ulaşılamadığına dikkat çekiyor. </w:t>
      </w:r>
    </w:p>
    <w:p w:rsidR="00AA1086" w:rsidRDefault="00AA108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A1086" w:rsidRDefault="002C60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Alın migreni, şakak migreni, ense migreni, burun migreni olmak üzere 4 tür migren olduğunu ve tek bir migren atağının tüm fazlarıyla</w:t>
      </w:r>
      <w:r>
        <w:rPr>
          <w:rFonts w:ascii="Calibri" w:eastAsia="Calibri" w:hAnsi="Calibri" w:cs="Calibri"/>
          <w:sz w:val="24"/>
        </w:rPr>
        <w:t xml:space="preserve"> hastayı 1 hafta etkilediğini belirten Estetik ve Plastik Cerrahi Uzmanı Op. Dr. Çetin Duygu, endoskopik migren ameliyatının yüksek başarı </w:t>
      </w:r>
      <w:proofErr w:type="gramStart"/>
      <w:r>
        <w:rPr>
          <w:rFonts w:ascii="Calibri" w:eastAsia="Calibri" w:hAnsi="Calibri" w:cs="Calibri"/>
          <w:sz w:val="24"/>
        </w:rPr>
        <w:t>oranına  sahip</w:t>
      </w:r>
      <w:proofErr w:type="gramEnd"/>
      <w:r>
        <w:rPr>
          <w:rFonts w:ascii="Calibri" w:eastAsia="Calibri" w:hAnsi="Calibri" w:cs="Calibri"/>
          <w:sz w:val="24"/>
        </w:rPr>
        <w:t xml:space="preserve"> olduğunu ve yıllardır ilaç kullandığı halde migren sorunu yaşayan hastalar için kalıcı çözüm sağladığı</w:t>
      </w:r>
      <w:r>
        <w:rPr>
          <w:rFonts w:ascii="Calibri" w:eastAsia="Calibri" w:hAnsi="Calibri" w:cs="Calibri"/>
          <w:sz w:val="24"/>
        </w:rPr>
        <w:t xml:space="preserve">na dikkat çekiyor. </w:t>
      </w:r>
    </w:p>
    <w:p w:rsidR="00AA1086" w:rsidRDefault="00AA108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A1086" w:rsidRDefault="002C609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Tetik Nokta Teorisi ile migreni tetikleyen faktörlere </w:t>
      </w:r>
      <w:proofErr w:type="spellStart"/>
      <w:r>
        <w:rPr>
          <w:rFonts w:ascii="Calibri" w:eastAsia="Calibri" w:hAnsi="Calibri" w:cs="Calibri"/>
          <w:b/>
          <w:sz w:val="24"/>
        </w:rPr>
        <w:t>yoğunlaşılıyor</w:t>
      </w:r>
      <w:proofErr w:type="spellEnd"/>
    </w:p>
    <w:p w:rsidR="00AA1086" w:rsidRDefault="00AA108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A1086" w:rsidRDefault="002C6098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Migren tedavisinin çözümünde önemli rol oynayan Tetik Nokta Teorisi hakkında bilgi veren Op. </w:t>
      </w:r>
      <w:proofErr w:type="gramEnd"/>
      <w:r>
        <w:rPr>
          <w:rFonts w:ascii="Calibri" w:eastAsia="Calibri" w:hAnsi="Calibri" w:cs="Calibri"/>
          <w:sz w:val="24"/>
        </w:rPr>
        <w:t>Dr. Çetin Duygu, "Migren atağının bir başlangıç noktası bulunduğu, bu no</w:t>
      </w:r>
      <w:r>
        <w:rPr>
          <w:rFonts w:ascii="Calibri" w:eastAsia="Calibri" w:hAnsi="Calibri" w:cs="Calibri"/>
          <w:sz w:val="24"/>
        </w:rPr>
        <w:t xml:space="preserve">ktada mekanik sıkışıklığın kimyasal etkilere dönüşerek sinirleri uyarması </w:t>
      </w:r>
      <w:proofErr w:type="gramStart"/>
      <w:r>
        <w:rPr>
          <w:rFonts w:ascii="Calibri" w:eastAsia="Calibri" w:hAnsi="Calibri" w:cs="Calibri"/>
          <w:sz w:val="24"/>
        </w:rPr>
        <w:t>sonucunda  beyinde</w:t>
      </w:r>
      <w:proofErr w:type="gramEnd"/>
      <w:r>
        <w:rPr>
          <w:rFonts w:ascii="Calibri" w:eastAsia="Calibri" w:hAnsi="Calibri" w:cs="Calibri"/>
          <w:sz w:val="24"/>
        </w:rPr>
        <w:t xml:space="preserve"> migren atağını tetikleyen süreci başlattığı savı üzerine duruyor. Migrende asıl sorun </w:t>
      </w:r>
      <w:proofErr w:type="spellStart"/>
      <w:r>
        <w:rPr>
          <w:rFonts w:ascii="Calibri" w:eastAsia="Calibri" w:hAnsi="Calibri" w:cs="Calibri"/>
          <w:sz w:val="24"/>
        </w:rPr>
        <w:t>yüzeyel</w:t>
      </w:r>
      <w:proofErr w:type="spellEnd"/>
      <w:r>
        <w:rPr>
          <w:rFonts w:ascii="Calibri" w:eastAsia="Calibri" w:hAnsi="Calibri" w:cs="Calibri"/>
          <w:sz w:val="24"/>
        </w:rPr>
        <w:t xml:space="preserve"> cilt altı sinirlerdeki sıkışma ve etkileşimiyle bağlantılı. Mekanik p</w:t>
      </w:r>
      <w:r>
        <w:rPr>
          <w:rFonts w:ascii="Calibri" w:eastAsia="Calibri" w:hAnsi="Calibri" w:cs="Calibri"/>
          <w:sz w:val="24"/>
        </w:rPr>
        <w:t xml:space="preserve">roblem giderildiğinde sinir dokusunun çevre dokularla etkileşimi kontrol altına alındığında ana problem giderilmiş oluyor. Endoskopik migren ameliyatı, rastlantısal olarak bulunmasına rağmen tek bir </w:t>
      </w:r>
      <w:proofErr w:type="gramStart"/>
      <w:r>
        <w:rPr>
          <w:rFonts w:ascii="Calibri" w:eastAsia="Calibri" w:hAnsi="Calibri" w:cs="Calibri"/>
          <w:sz w:val="24"/>
        </w:rPr>
        <w:t>ameliyatla</w:t>
      </w:r>
      <w:proofErr w:type="gramEnd"/>
      <w:r>
        <w:rPr>
          <w:rFonts w:ascii="Calibri" w:eastAsia="Calibri" w:hAnsi="Calibri" w:cs="Calibri"/>
          <w:sz w:val="24"/>
        </w:rPr>
        <w:t xml:space="preserve"> çözümü yok diye bilinen migren hastalığının üs</w:t>
      </w:r>
      <w:r>
        <w:rPr>
          <w:rFonts w:ascii="Calibri" w:eastAsia="Calibri" w:hAnsi="Calibri" w:cs="Calibri"/>
          <w:sz w:val="24"/>
        </w:rPr>
        <w:t>tesinden geliyor." diyerek hastaların kabusu olan migrenin kalıcı olarak çözümünün mümkün olduğunu vurguluyor.</w:t>
      </w:r>
    </w:p>
    <w:p w:rsidR="00AA1086" w:rsidRDefault="00AA108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A1086" w:rsidRDefault="002C60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Migren ameliyatı nasıl yapılıyor?</w:t>
      </w:r>
    </w:p>
    <w:p w:rsidR="00AA1086" w:rsidRDefault="00AA108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A1086" w:rsidRDefault="002C60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Migren ameliyatında Endoskopik Cerrahi yönteminin başarı ile uygulandığını </w:t>
      </w:r>
      <w:proofErr w:type="spellStart"/>
      <w:r>
        <w:rPr>
          <w:rFonts w:ascii="Calibri" w:eastAsia="Calibri" w:hAnsi="Calibri" w:cs="Calibri"/>
          <w:sz w:val="24"/>
        </w:rPr>
        <w:t>uygulandığını</w:t>
      </w:r>
      <w:proofErr w:type="spellEnd"/>
      <w:r>
        <w:rPr>
          <w:rFonts w:ascii="Calibri" w:eastAsia="Calibri" w:hAnsi="Calibri" w:cs="Calibri"/>
          <w:sz w:val="24"/>
        </w:rPr>
        <w:t xml:space="preserve"> belirten Op. Dr. Çet</w:t>
      </w:r>
      <w:r>
        <w:rPr>
          <w:rFonts w:ascii="Calibri" w:eastAsia="Calibri" w:hAnsi="Calibri" w:cs="Calibri"/>
          <w:sz w:val="24"/>
        </w:rPr>
        <w:t xml:space="preserve">in Duygu, migren ameliyatı hakkında şu bilgileri veriyor: "Endoskopik uygulama yöntemi kamera yardımı ile 1 </w:t>
      </w:r>
      <w:proofErr w:type="spellStart"/>
      <w:r>
        <w:rPr>
          <w:rFonts w:ascii="Calibri" w:eastAsia="Calibri" w:hAnsi="Calibri" w:cs="Calibri"/>
          <w:sz w:val="24"/>
        </w:rPr>
        <w:t>cm’lik</w:t>
      </w:r>
      <w:proofErr w:type="spellEnd"/>
      <w:r>
        <w:rPr>
          <w:rFonts w:ascii="Calibri" w:eastAsia="Calibri" w:hAnsi="Calibri" w:cs="Calibri"/>
          <w:sz w:val="24"/>
        </w:rPr>
        <w:t xml:space="preserve"> saçlı deri içerisinden yapılan (</w:t>
      </w:r>
      <w:r>
        <w:rPr>
          <w:rFonts w:ascii="Calibri" w:eastAsia="Calibri" w:hAnsi="Calibri" w:cs="Calibri"/>
          <w:i/>
          <w:sz w:val="24"/>
        </w:rPr>
        <w:t>iz bırakmayan</w:t>
      </w:r>
      <w:r>
        <w:rPr>
          <w:rFonts w:ascii="Calibri" w:eastAsia="Calibri" w:hAnsi="Calibri" w:cs="Calibri"/>
          <w:sz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</w:rPr>
        <w:t>kesilerden</w:t>
      </w:r>
      <w:proofErr w:type="spellEnd"/>
      <w:r>
        <w:rPr>
          <w:rFonts w:ascii="Calibri" w:eastAsia="Calibri" w:hAnsi="Calibri" w:cs="Calibri"/>
          <w:sz w:val="24"/>
        </w:rPr>
        <w:t xml:space="preserve"> girilerek hedef sinirlere cilt altında (</w:t>
      </w:r>
      <w:r>
        <w:rPr>
          <w:rFonts w:ascii="Calibri" w:eastAsia="Calibri" w:hAnsi="Calibri" w:cs="Calibri"/>
          <w:i/>
          <w:sz w:val="24"/>
        </w:rPr>
        <w:t>migren ameliyatı beyin ameliyatı değil</w:t>
      </w:r>
      <w:r>
        <w:rPr>
          <w:rFonts w:ascii="Calibri" w:eastAsia="Calibri" w:hAnsi="Calibri" w:cs="Calibri"/>
          <w:sz w:val="24"/>
        </w:rPr>
        <w:t>) ula</w:t>
      </w:r>
      <w:r>
        <w:rPr>
          <w:rFonts w:ascii="Calibri" w:eastAsia="Calibri" w:hAnsi="Calibri" w:cs="Calibri"/>
          <w:sz w:val="24"/>
        </w:rPr>
        <w:t>şılarak sağlanıyor. Etraf dokularla sinirler arasındaki ilişki tekrar düzenleniyor ve sıkışma alanları serbestleştiriliyor. Her bir tetik nokta için ameliyat süresi yaklaşık 40 dakika ile 1 saat arasında değişiyor. Migren ameliyatı olacak hastaların kan su</w:t>
      </w:r>
      <w:r>
        <w:rPr>
          <w:rFonts w:ascii="Calibri" w:eastAsia="Calibri" w:hAnsi="Calibri" w:cs="Calibri"/>
          <w:sz w:val="24"/>
        </w:rPr>
        <w:t>landırıcılardan olan aspirini ameliyattan üç hafta önce kesmesini ve ameliyattan bir hafta sonrasına kadar kullanmamasını öneriyoruz. Bunun yanında E vitamini ve bitkisel ürünlerin de kanamaya sebep olabildiği için kullanılmaması gerekiyor."</w:t>
      </w:r>
    </w:p>
    <w:p w:rsidR="00AA1086" w:rsidRDefault="00AA108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A1086" w:rsidRDefault="002C609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Migren ameliy</w:t>
      </w:r>
      <w:r>
        <w:rPr>
          <w:rFonts w:ascii="Calibri" w:eastAsia="Calibri" w:hAnsi="Calibri" w:cs="Calibri"/>
          <w:b/>
          <w:sz w:val="24"/>
        </w:rPr>
        <w:t>atı sonrası iyileşme süreci nasıl?</w:t>
      </w:r>
    </w:p>
    <w:p w:rsidR="00AA1086" w:rsidRDefault="00AA108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A1086" w:rsidRDefault="002C6098" w:rsidP="002C609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Ameliyat sonrası saçlı deriden dışarı uzanan dren yerleştirilerek içeride kan ve sıvı birikmesi engelleniyor. Genel olarak bir sonra dren çekiliyor. Hastanın hastane bir gün gözlem altında kalması isteniyor. İyileşme sür</w:t>
      </w:r>
      <w:r>
        <w:rPr>
          <w:rFonts w:ascii="Calibri" w:eastAsia="Calibri" w:hAnsi="Calibri" w:cs="Calibri"/>
          <w:sz w:val="24"/>
        </w:rPr>
        <w:t>eci kişiden kişiye değişmekle birlikte ödem ve şişlikler 3. günde gerilemeye başlıyor ve 7-10 günde belirgin şekilde kayboluyor. Hastalar ağır egzersizleri 3-6 haftadan sonra yapılabiliyor. Eriyen dikişler kullanıldığından dolayı dikişlerin alınması gerekm</w:t>
      </w:r>
      <w:r>
        <w:rPr>
          <w:rFonts w:ascii="Calibri" w:eastAsia="Calibri" w:hAnsi="Calibri" w:cs="Calibri"/>
          <w:sz w:val="24"/>
        </w:rPr>
        <w:t>iyor.</w:t>
      </w:r>
    </w:p>
    <w:sectPr w:rsidR="00AA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1086"/>
    <w:rsid w:val="002C6098"/>
    <w:rsid w:val="00A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3FB23-8C03-495E-B956-82091116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 CELEP</cp:lastModifiedBy>
  <cp:revision>2</cp:revision>
  <dcterms:created xsi:type="dcterms:W3CDTF">2016-10-17T08:52:00Z</dcterms:created>
  <dcterms:modified xsi:type="dcterms:W3CDTF">2016-10-17T09:35:00Z</dcterms:modified>
</cp:coreProperties>
</file>