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773A" w14:textId="77777777" w:rsidR="003B2EB1" w:rsidRPr="00D55A2F" w:rsidRDefault="003B2EB1" w:rsidP="003B2EB1">
      <w:pPr>
        <w:spacing w:line="540" w:lineRule="atLeast"/>
        <w:jc w:val="center"/>
        <w:textAlignment w:val="baseline"/>
        <w:outlineLvl w:val="0"/>
        <w:rPr>
          <w:rFonts w:ascii="Calibri" w:hAnsi="Calibri" w:cs="Calibri"/>
          <w:b/>
          <w:kern w:val="36"/>
          <w:sz w:val="28"/>
          <w:szCs w:val="28"/>
          <w:bdr w:val="none" w:sz="0" w:space="0" w:color="auto" w:frame="1"/>
        </w:rPr>
      </w:pPr>
      <w:proofErr w:type="spellStart"/>
      <w:r w:rsidRPr="00D55A2F">
        <w:rPr>
          <w:rFonts w:ascii="Calibri" w:hAnsi="Calibri" w:cs="Calibri"/>
          <w:b/>
          <w:kern w:val="36"/>
          <w:sz w:val="28"/>
          <w:szCs w:val="28"/>
          <w:bdr w:val="none" w:sz="0" w:space="0" w:color="auto" w:frame="1"/>
        </w:rPr>
        <w:t>Neden</w:t>
      </w:r>
      <w:proofErr w:type="spellEnd"/>
      <w:r w:rsidRPr="00D55A2F">
        <w:rPr>
          <w:rFonts w:ascii="Calibri" w:hAnsi="Calibri" w:cs="Calibri"/>
          <w:b/>
          <w:kern w:val="36"/>
          <w:sz w:val="28"/>
          <w:szCs w:val="28"/>
          <w:bdr w:val="none" w:sz="0" w:space="0" w:color="auto" w:frame="1"/>
        </w:rPr>
        <w:t xml:space="preserve"> </w:t>
      </w:r>
      <w:proofErr w:type="spellStart"/>
      <w:r w:rsidRPr="00D55A2F">
        <w:rPr>
          <w:rFonts w:ascii="Calibri" w:hAnsi="Calibri" w:cs="Calibri"/>
          <w:b/>
          <w:kern w:val="36"/>
          <w:sz w:val="28"/>
          <w:szCs w:val="28"/>
          <w:bdr w:val="none" w:sz="0" w:space="0" w:color="auto" w:frame="1"/>
        </w:rPr>
        <w:t>Pirin</w:t>
      </w:r>
      <w:r w:rsidRPr="00D55A2F">
        <w:rPr>
          <w:rFonts w:ascii="Helvetica" w:eastAsia="Helvetica" w:hAnsi="Helvetica" w:cs="Helvetica"/>
          <w:b/>
          <w:kern w:val="36"/>
          <w:sz w:val="28"/>
          <w:szCs w:val="28"/>
          <w:bdr w:val="none" w:sz="0" w:space="0" w:color="auto" w:frame="1"/>
        </w:rPr>
        <w:t>ç</w:t>
      </w:r>
      <w:proofErr w:type="spellEnd"/>
      <w:r w:rsidRPr="00D55A2F">
        <w:rPr>
          <w:rFonts w:ascii="Helvetica" w:eastAsia="Helvetica" w:hAnsi="Helvetica" w:cs="Helvetica"/>
          <w:b/>
          <w:kern w:val="36"/>
          <w:sz w:val="28"/>
          <w:szCs w:val="28"/>
          <w:bdr w:val="none" w:sz="0" w:space="0" w:color="auto" w:frame="1"/>
        </w:rPr>
        <w:t xml:space="preserve"> </w:t>
      </w:r>
      <w:proofErr w:type="spellStart"/>
      <w:r w:rsidRPr="00D55A2F">
        <w:rPr>
          <w:rFonts w:ascii="Helvetica" w:eastAsia="Helvetica" w:hAnsi="Helvetica" w:cs="Helvetica"/>
          <w:b/>
          <w:kern w:val="36"/>
          <w:sz w:val="28"/>
          <w:szCs w:val="28"/>
          <w:bdr w:val="none" w:sz="0" w:space="0" w:color="auto" w:frame="1"/>
        </w:rPr>
        <w:t>Tüketmeliyiz</w:t>
      </w:r>
      <w:proofErr w:type="spellEnd"/>
      <w:r w:rsidRPr="00D55A2F">
        <w:rPr>
          <w:rFonts w:ascii="Helvetica" w:eastAsia="Helvetica" w:hAnsi="Helvetica" w:cs="Helvetica"/>
          <w:b/>
          <w:kern w:val="36"/>
          <w:sz w:val="28"/>
          <w:szCs w:val="28"/>
          <w:bdr w:val="none" w:sz="0" w:space="0" w:color="auto" w:frame="1"/>
        </w:rPr>
        <w:t xml:space="preserve">? </w:t>
      </w:r>
    </w:p>
    <w:p w14:paraId="42AE90EF" w14:textId="77777777" w:rsidR="003B2EB1" w:rsidRDefault="003B2EB1" w:rsidP="003B2EB1">
      <w:pPr>
        <w:spacing w:line="540" w:lineRule="atLeast"/>
        <w:jc w:val="center"/>
        <w:textAlignment w:val="baseline"/>
        <w:outlineLvl w:val="0"/>
        <w:rPr>
          <w:rFonts w:ascii="Helvetica" w:eastAsia="Helvetica" w:hAnsi="Helvetica" w:cs="Helvetica"/>
          <w:b/>
          <w:kern w:val="36"/>
          <w:sz w:val="28"/>
          <w:szCs w:val="28"/>
          <w:bdr w:val="none" w:sz="0" w:space="0" w:color="auto" w:frame="1"/>
        </w:rPr>
      </w:pPr>
      <w:proofErr w:type="spellStart"/>
      <w:r w:rsidRPr="00D55A2F">
        <w:rPr>
          <w:rFonts w:ascii="Helvetica" w:eastAsia="Helvetica" w:hAnsi="Helvetica" w:cs="Helvetica"/>
          <w:b/>
          <w:kern w:val="36"/>
          <w:sz w:val="28"/>
          <w:szCs w:val="28"/>
          <w:bdr w:val="none" w:sz="0" w:space="0" w:color="auto" w:frame="1"/>
        </w:rPr>
        <w:t>İşte</w:t>
      </w:r>
      <w:proofErr w:type="spellEnd"/>
      <w:r w:rsidRPr="00D55A2F">
        <w:rPr>
          <w:rFonts w:ascii="Helvetica" w:eastAsia="Helvetica" w:hAnsi="Helvetica" w:cs="Helvetica"/>
          <w:b/>
          <w:kern w:val="36"/>
          <w:sz w:val="28"/>
          <w:szCs w:val="28"/>
          <w:bdr w:val="none" w:sz="0" w:space="0" w:color="auto" w:frame="1"/>
        </w:rPr>
        <w:t xml:space="preserve"> 5 </w:t>
      </w:r>
      <w:proofErr w:type="spellStart"/>
      <w:r w:rsidRPr="00D55A2F">
        <w:rPr>
          <w:rFonts w:ascii="Helvetica" w:eastAsia="Helvetica" w:hAnsi="Helvetica" w:cs="Helvetica"/>
          <w:b/>
          <w:kern w:val="36"/>
          <w:sz w:val="28"/>
          <w:szCs w:val="28"/>
          <w:bdr w:val="none" w:sz="0" w:space="0" w:color="auto" w:frame="1"/>
        </w:rPr>
        <w:t>Önemli</w:t>
      </w:r>
      <w:proofErr w:type="spellEnd"/>
      <w:r w:rsidRPr="00D55A2F">
        <w:rPr>
          <w:rFonts w:ascii="Helvetica" w:eastAsia="Helvetica" w:hAnsi="Helvetica" w:cs="Helvetica"/>
          <w:b/>
          <w:kern w:val="36"/>
          <w:sz w:val="28"/>
          <w:szCs w:val="28"/>
          <w:bdr w:val="none" w:sz="0" w:space="0" w:color="auto" w:frame="1"/>
        </w:rPr>
        <w:t xml:space="preserve"> </w:t>
      </w:r>
      <w:proofErr w:type="spellStart"/>
      <w:r w:rsidRPr="00D55A2F">
        <w:rPr>
          <w:rFonts w:ascii="Helvetica" w:eastAsia="Helvetica" w:hAnsi="Helvetica" w:cs="Helvetica"/>
          <w:b/>
          <w:kern w:val="36"/>
          <w:sz w:val="28"/>
          <w:szCs w:val="28"/>
          <w:bdr w:val="none" w:sz="0" w:space="0" w:color="auto" w:frame="1"/>
        </w:rPr>
        <w:t>Fayda</w:t>
      </w:r>
      <w:proofErr w:type="spellEnd"/>
      <w:r w:rsidRPr="00D55A2F">
        <w:rPr>
          <w:rFonts w:ascii="Helvetica" w:eastAsia="Helvetica" w:hAnsi="Helvetica" w:cs="Helvetica"/>
          <w:b/>
          <w:kern w:val="36"/>
          <w:sz w:val="28"/>
          <w:szCs w:val="28"/>
          <w:bdr w:val="none" w:sz="0" w:space="0" w:color="auto" w:frame="1"/>
        </w:rPr>
        <w:t>!</w:t>
      </w:r>
    </w:p>
    <w:p w14:paraId="4F25419A" w14:textId="77777777" w:rsidR="002A66E3" w:rsidRDefault="002A66E3" w:rsidP="003B2EB1">
      <w:pPr>
        <w:spacing w:line="540" w:lineRule="atLeast"/>
        <w:jc w:val="center"/>
        <w:textAlignment w:val="baseline"/>
        <w:outlineLvl w:val="0"/>
        <w:rPr>
          <w:rFonts w:ascii="Helvetica" w:eastAsia="Helvetica" w:hAnsi="Helvetica" w:cs="Helvetica"/>
          <w:b/>
          <w:kern w:val="36"/>
          <w:sz w:val="28"/>
          <w:szCs w:val="28"/>
          <w:bdr w:val="none" w:sz="0" w:space="0" w:color="auto" w:frame="1"/>
        </w:rPr>
      </w:pPr>
    </w:p>
    <w:p w14:paraId="0823594B" w14:textId="77777777" w:rsidR="002A66E3" w:rsidRPr="002A66E3" w:rsidRDefault="002A66E3" w:rsidP="002A66E3">
      <w:pPr>
        <w:rPr>
          <w:sz w:val="24"/>
          <w:szCs w:val="24"/>
          <w:lang w:val="tr-TR"/>
        </w:rPr>
      </w:pPr>
      <w:r w:rsidRPr="002A66E3">
        <w:rPr>
          <w:rFonts w:ascii="Calibri" w:hAnsi="Calibri"/>
          <w:color w:val="212121"/>
          <w:sz w:val="22"/>
          <w:szCs w:val="22"/>
          <w:shd w:val="clear" w:color="auto" w:fill="FFFFFF"/>
          <w:lang w:val="tr-TR"/>
        </w:rPr>
        <w:t xml:space="preserve">Özellikle Türk mutfağının da vazgeçilmezlerinden olan sağlık kaynağı pirincin 5 önemli faydasını Uzman Diyetisyen İpek Ağaca </w:t>
      </w:r>
      <w:proofErr w:type="spellStart"/>
      <w:r w:rsidRPr="002A66E3">
        <w:rPr>
          <w:rFonts w:ascii="Calibri" w:hAnsi="Calibri"/>
          <w:color w:val="212121"/>
          <w:sz w:val="22"/>
          <w:szCs w:val="22"/>
          <w:shd w:val="clear" w:color="auto" w:fill="FFFFFF"/>
          <w:lang w:val="tr-TR"/>
        </w:rPr>
        <w:t>Özger’e</w:t>
      </w:r>
      <w:proofErr w:type="spellEnd"/>
      <w:r w:rsidRPr="002A66E3">
        <w:rPr>
          <w:rFonts w:ascii="Calibri" w:hAnsi="Calibri"/>
          <w:color w:val="212121"/>
          <w:sz w:val="22"/>
          <w:szCs w:val="22"/>
          <w:shd w:val="clear" w:color="auto" w:fill="FFFFFF"/>
          <w:lang w:val="tr-TR"/>
        </w:rPr>
        <w:t xml:space="preserve"> sorduk</w:t>
      </w:r>
    </w:p>
    <w:p w14:paraId="60886B2D" w14:textId="77777777" w:rsidR="002A66E3" w:rsidRPr="00D55A2F" w:rsidRDefault="002A66E3" w:rsidP="003B2EB1">
      <w:pPr>
        <w:spacing w:line="540" w:lineRule="atLeast"/>
        <w:jc w:val="center"/>
        <w:textAlignment w:val="baseline"/>
        <w:outlineLvl w:val="0"/>
        <w:rPr>
          <w:rFonts w:ascii="Calibri" w:hAnsi="Calibri" w:cs="Calibri"/>
          <w:b/>
          <w:kern w:val="36"/>
          <w:sz w:val="28"/>
          <w:szCs w:val="28"/>
          <w:bdr w:val="none" w:sz="0" w:space="0" w:color="auto" w:frame="1"/>
        </w:rPr>
      </w:pPr>
    </w:p>
    <w:p w14:paraId="628B851D" w14:textId="77777777" w:rsidR="003B2EB1" w:rsidRPr="00D55A2F" w:rsidRDefault="003B2EB1" w:rsidP="003B2EB1">
      <w:pPr>
        <w:pStyle w:val="NormalWeb"/>
        <w:spacing w:after="225" w:line="276" w:lineRule="auto"/>
        <w:jc w:val="both"/>
        <w:rPr>
          <w:rFonts w:ascii="Calibri" w:hAnsi="Calibri" w:cs="Calibri"/>
          <w:color w:val="auto"/>
          <w:lang w:val="tr-TR"/>
        </w:rPr>
      </w:pPr>
      <w:bookmarkStart w:id="0" w:name="_GoBack"/>
      <w:bookmarkEnd w:id="0"/>
      <w:r w:rsidRPr="00D55A2F">
        <w:rPr>
          <w:rFonts w:ascii="Calibri" w:hAnsi="Calibri" w:cs="Calibri"/>
          <w:color w:val="auto"/>
          <w:lang w:val="tr-TR"/>
        </w:rPr>
        <w:t>Pirincin insan sağlığı açısından faydalı olabilecek pek çok özelliği bulunmaktadır. Bu Özelliklerin arasında çabuk enerji verebilmesi, bağırsak hareketlerini düzenleyip iyileşmesine yardımcı olabilmesi, kan şekeri seviyesini düzenli hale getirmeye ve yaşlanma sürecini yavaşlatmaya yardımcı olabilmesi yer alıyor. Ayrıca pirinç; cilt bakımına, metabolizmayı hızlandırmaya, sindirime, yüksek kan basıncını düşürmeye ve bağışıklık sistemini güçlendirmeye yardımcı olabiliyor.</w:t>
      </w:r>
    </w:p>
    <w:p w14:paraId="1D7EA1CC" w14:textId="77777777" w:rsidR="003B2EB1" w:rsidRPr="00D55A2F" w:rsidRDefault="003B2EB1" w:rsidP="003B2EB1">
      <w:pPr>
        <w:pStyle w:val="NormalWeb"/>
        <w:rPr>
          <w:rFonts w:ascii="Calibri" w:hAnsi="Calibri" w:cs="Calibri"/>
          <w:color w:val="auto"/>
        </w:rPr>
      </w:pPr>
      <w:r w:rsidRPr="00D55A2F">
        <w:rPr>
          <w:rFonts w:ascii="Calibri" w:hAnsi="Calibri" w:cs="Calibri"/>
          <w:color w:val="auto"/>
        </w:rPr>
        <w:t xml:space="preserve">California Rice Commission </w:t>
      </w:r>
      <w:proofErr w:type="spellStart"/>
      <w:r w:rsidRPr="00D55A2F">
        <w:rPr>
          <w:rFonts w:ascii="Calibri" w:hAnsi="Calibri" w:cs="Calibri"/>
          <w:color w:val="auto"/>
        </w:rPr>
        <w:t>verilerine</w:t>
      </w:r>
      <w:proofErr w:type="spellEnd"/>
      <w:r w:rsidRPr="00D55A2F">
        <w:rPr>
          <w:rFonts w:ascii="Calibri" w:hAnsi="Calibri" w:cs="Calibri"/>
          <w:color w:val="auto"/>
        </w:rPr>
        <w:t xml:space="preserve"> </w:t>
      </w:r>
      <w:proofErr w:type="spellStart"/>
      <w:r w:rsidRPr="00D55A2F">
        <w:rPr>
          <w:rFonts w:ascii="Calibri" w:hAnsi="Calibri" w:cs="Calibri"/>
          <w:color w:val="auto"/>
        </w:rPr>
        <w:t>göre</w:t>
      </w:r>
      <w:proofErr w:type="spellEnd"/>
      <w:r w:rsidRPr="00D55A2F">
        <w:rPr>
          <w:rFonts w:ascii="Calibri" w:hAnsi="Calibri" w:cs="Calibri"/>
          <w:color w:val="auto"/>
        </w:rPr>
        <w:t xml:space="preserve"> </w:t>
      </w:r>
      <w:proofErr w:type="spellStart"/>
      <w:r w:rsidRPr="00D55A2F">
        <w:rPr>
          <w:rFonts w:ascii="Calibri" w:hAnsi="Calibri" w:cs="Calibri"/>
          <w:color w:val="auto"/>
        </w:rPr>
        <w:t>pirincin</w:t>
      </w:r>
      <w:proofErr w:type="spellEnd"/>
      <w:r w:rsidRPr="00D55A2F">
        <w:rPr>
          <w:rFonts w:ascii="Calibri" w:hAnsi="Calibri" w:cs="Calibri"/>
          <w:color w:val="auto"/>
        </w:rPr>
        <w:t xml:space="preserve"> </w:t>
      </w:r>
      <w:proofErr w:type="spellStart"/>
      <w:r w:rsidRPr="00D55A2F">
        <w:rPr>
          <w:rFonts w:ascii="Calibri" w:hAnsi="Calibri" w:cs="Calibri"/>
          <w:color w:val="auto"/>
        </w:rPr>
        <w:t>dünya</w:t>
      </w:r>
      <w:proofErr w:type="spellEnd"/>
      <w:r w:rsidRPr="00D55A2F">
        <w:rPr>
          <w:rFonts w:ascii="Calibri" w:hAnsi="Calibri" w:cs="Calibri"/>
          <w:color w:val="auto"/>
        </w:rPr>
        <w:t xml:space="preserve"> </w:t>
      </w:r>
      <w:proofErr w:type="spellStart"/>
      <w:r w:rsidRPr="00D55A2F">
        <w:rPr>
          <w:rFonts w:ascii="Calibri" w:hAnsi="Calibri" w:cs="Calibri"/>
          <w:color w:val="auto"/>
        </w:rPr>
        <w:t>çapında</w:t>
      </w:r>
      <w:proofErr w:type="spellEnd"/>
      <w:r w:rsidRPr="00D55A2F">
        <w:rPr>
          <w:rFonts w:ascii="Calibri" w:hAnsi="Calibri" w:cs="Calibri"/>
          <w:color w:val="auto"/>
        </w:rPr>
        <w:t xml:space="preserve"> kırk </w:t>
      </w:r>
      <w:proofErr w:type="spellStart"/>
      <w:r w:rsidRPr="00D55A2F">
        <w:rPr>
          <w:rFonts w:ascii="Calibri" w:hAnsi="Calibri" w:cs="Calibri"/>
          <w:color w:val="auto"/>
        </w:rPr>
        <w:t>binden</w:t>
      </w:r>
      <w:proofErr w:type="spellEnd"/>
      <w:r w:rsidRPr="00D55A2F">
        <w:rPr>
          <w:rFonts w:ascii="Calibri" w:hAnsi="Calibri" w:cs="Calibri"/>
          <w:color w:val="auto"/>
        </w:rPr>
        <w:t xml:space="preserve"> </w:t>
      </w:r>
      <w:proofErr w:type="spellStart"/>
      <w:r w:rsidRPr="00D55A2F">
        <w:rPr>
          <w:rFonts w:ascii="Calibri" w:hAnsi="Calibri" w:cs="Calibri"/>
          <w:color w:val="auto"/>
        </w:rPr>
        <w:t>fazla</w:t>
      </w:r>
      <w:proofErr w:type="spellEnd"/>
      <w:r w:rsidRPr="00D55A2F">
        <w:rPr>
          <w:rFonts w:ascii="Calibri" w:hAnsi="Calibri" w:cs="Calibri"/>
          <w:color w:val="auto"/>
        </w:rPr>
        <w:t xml:space="preserve"> </w:t>
      </w:r>
      <w:proofErr w:type="spellStart"/>
      <w:r w:rsidRPr="00D55A2F">
        <w:rPr>
          <w:rFonts w:ascii="Calibri" w:hAnsi="Calibri" w:cs="Calibri"/>
          <w:color w:val="auto"/>
        </w:rPr>
        <w:t>çeşidine</w:t>
      </w:r>
      <w:proofErr w:type="spellEnd"/>
      <w:r w:rsidRPr="00D55A2F">
        <w:rPr>
          <w:rFonts w:ascii="Calibri" w:hAnsi="Calibri" w:cs="Calibri"/>
          <w:color w:val="auto"/>
        </w:rPr>
        <w:t xml:space="preserve"> </w:t>
      </w:r>
      <w:proofErr w:type="spellStart"/>
      <w:r w:rsidRPr="00D55A2F">
        <w:rPr>
          <w:rFonts w:ascii="Calibri" w:hAnsi="Calibri" w:cs="Calibri"/>
          <w:color w:val="auto"/>
        </w:rPr>
        <w:t>rastlanabiliyor</w:t>
      </w:r>
      <w:proofErr w:type="spellEnd"/>
      <w:r w:rsidRPr="00D55A2F">
        <w:rPr>
          <w:rFonts w:ascii="Calibri" w:hAnsi="Calibri" w:cs="Calibri"/>
          <w:color w:val="auto"/>
        </w:rPr>
        <w:t xml:space="preserve">. </w:t>
      </w:r>
    </w:p>
    <w:p w14:paraId="1E11D70B" w14:textId="77777777" w:rsidR="003B2EB1" w:rsidRPr="00D55A2F" w:rsidRDefault="003B2EB1" w:rsidP="003B2EB1">
      <w:pPr>
        <w:pStyle w:val="NormalWeb"/>
        <w:spacing w:after="216" w:line="312" w:lineRule="atLeast"/>
        <w:rPr>
          <w:rFonts w:ascii="Calibri" w:hAnsi="Calibri" w:cs="Calibri"/>
          <w:color w:val="auto"/>
          <w:lang w:val="tr-TR"/>
        </w:rPr>
      </w:pPr>
      <w:proofErr w:type="spellStart"/>
      <w:r w:rsidRPr="00D55A2F">
        <w:rPr>
          <w:rFonts w:ascii="Calibri" w:hAnsi="Calibri" w:cs="Calibri"/>
          <w:color w:val="auto"/>
        </w:rPr>
        <w:t>Özellikle</w:t>
      </w:r>
      <w:proofErr w:type="spellEnd"/>
      <w:r w:rsidRPr="00D55A2F">
        <w:rPr>
          <w:rFonts w:ascii="Calibri" w:hAnsi="Calibri" w:cs="Calibri"/>
          <w:color w:val="auto"/>
        </w:rPr>
        <w:t xml:space="preserve"> </w:t>
      </w:r>
      <w:proofErr w:type="spellStart"/>
      <w:r w:rsidRPr="00D55A2F">
        <w:rPr>
          <w:rFonts w:ascii="Calibri" w:hAnsi="Calibri" w:cs="Calibri"/>
          <w:color w:val="auto"/>
        </w:rPr>
        <w:t>Türk</w:t>
      </w:r>
      <w:proofErr w:type="spellEnd"/>
      <w:r w:rsidRPr="00D55A2F">
        <w:rPr>
          <w:rFonts w:ascii="Calibri" w:hAnsi="Calibri" w:cs="Calibri"/>
          <w:color w:val="auto"/>
        </w:rPr>
        <w:t xml:space="preserve"> </w:t>
      </w:r>
      <w:proofErr w:type="spellStart"/>
      <w:r w:rsidRPr="00D55A2F">
        <w:rPr>
          <w:rFonts w:ascii="Calibri" w:hAnsi="Calibri" w:cs="Calibri"/>
          <w:color w:val="auto"/>
        </w:rPr>
        <w:t>mutfağının</w:t>
      </w:r>
      <w:proofErr w:type="spellEnd"/>
      <w:r w:rsidRPr="00D55A2F">
        <w:rPr>
          <w:rFonts w:ascii="Calibri" w:hAnsi="Calibri" w:cs="Calibri"/>
          <w:color w:val="auto"/>
        </w:rPr>
        <w:t xml:space="preserve"> da </w:t>
      </w:r>
      <w:proofErr w:type="spellStart"/>
      <w:r w:rsidRPr="00D55A2F">
        <w:rPr>
          <w:rFonts w:ascii="Calibri" w:hAnsi="Calibri" w:cs="Calibri"/>
          <w:color w:val="auto"/>
        </w:rPr>
        <w:t>vazgeçilmezlerinden</w:t>
      </w:r>
      <w:proofErr w:type="spellEnd"/>
      <w:r w:rsidRPr="00D55A2F">
        <w:rPr>
          <w:rFonts w:ascii="Calibri" w:hAnsi="Calibri" w:cs="Calibri"/>
          <w:color w:val="auto"/>
        </w:rPr>
        <w:t xml:space="preserve"> </w:t>
      </w:r>
      <w:proofErr w:type="spellStart"/>
      <w:r w:rsidRPr="00D55A2F">
        <w:rPr>
          <w:rFonts w:ascii="Calibri" w:hAnsi="Calibri" w:cs="Calibri"/>
          <w:color w:val="auto"/>
        </w:rPr>
        <w:t>olan</w:t>
      </w:r>
      <w:proofErr w:type="spellEnd"/>
      <w:r w:rsidRPr="00D55A2F">
        <w:rPr>
          <w:rFonts w:ascii="Calibri" w:hAnsi="Calibri" w:cs="Calibri"/>
          <w:color w:val="auto"/>
        </w:rPr>
        <w:t xml:space="preserve"> </w:t>
      </w:r>
      <w:proofErr w:type="spellStart"/>
      <w:r w:rsidRPr="00D55A2F">
        <w:rPr>
          <w:rFonts w:ascii="Calibri" w:hAnsi="Calibri" w:cs="Calibri"/>
          <w:color w:val="auto"/>
        </w:rPr>
        <w:t>sağlık</w:t>
      </w:r>
      <w:proofErr w:type="spellEnd"/>
      <w:r w:rsidRPr="00D55A2F">
        <w:rPr>
          <w:rFonts w:ascii="Calibri" w:hAnsi="Calibri" w:cs="Calibri"/>
          <w:color w:val="auto"/>
        </w:rPr>
        <w:t xml:space="preserve"> </w:t>
      </w:r>
      <w:proofErr w:type="spellStart"/>
      <w:r w:rsidRPr="00D55A2F">
        <w:rPr>
          <w:rFonts w:ascii="Calibri" w:hAnsi="Calibri" w:cs="Calibri"/>
          <w:color w:val="auto"/>
        </w:rPr>
        <w:t>kaynağı</w:t>
      </w:r>
      <w:proofErr w:type="spellEnd"/>
      <w:r w:rsidRPr="00D55A2F">
        <w:rPr>
          <w:rFonts w:ascii="Calibri" w:hAnsi="Calibri" w:cs="Calibri"/>
          <w:color w:val="auto"/>
        </w:rPr>
        <w:t xml:space="preserve"> </w:t>
      </w:r>
      <w:proofErr w:type="spellStart"/>
      <w:r w:rsidRPr="00D55A2F">
        <w:rPr>
          <w:rFonts w:ascii="Calibri" w:hAnsi="Calibri" w:cs="Calibri"/>
          <w:color w:val="auto"/>
        </w:rPr>
        <w:t>pirincin</w:t>
      </w:r>
      <w:proofErr w:type="spellEnd"/>
      <w:r w:rsidRPr="00D55A2F">
        <w:rPr>
          <w:rFonts w:ascii="Calibri" w:hAnsi="Calibri" w:cs="Calibri"/>
          <w:color w:val="auto"/>
        </w:rPr>
        <w:t xml:space="preserve"> 5 </w:t>
      </w:r>
      <w:proofErr w:type="spellStart"/>
      <w:r w:rsidRPr="00D55A2F">
        <w:rPr>
          <w:rFonts w:ascii="Calibri" w:hAnsi="Calibri" w:cs="Calibri"/>
          <w:color w:val="auto"/>
        </w:rPr>
        <w:t>önemli</w:t>
      </w:r>
      <w:proofErr w:type="spellEnd"/>
      <w:r w:rsidRPr="00D55A2F">
        <w:rPr>
          <w:rFonts w:ascii="Calibri" w:hAnsi="Calibri" w:cs="Calibri"/>
          <w:color w:val="auto"/>
        </w:rPr>
        <w:t xml:space="preserve"> </w:t>
      </w:r>
      <w:proofErr w:type="spellStart"/>
      <w:r w:rsidRPr="00D55A2F">
        <w:rPr>
          <w:rFonts w:ascii="Calibri" w:hAnsi="Calibri" w:cs="Calibri"/>
          <w:color w:val="auto"/>
        </w:rPr>
        <w:t>faydasını</w:t>
      </w:r>
      <w:proofErr w:type="spellEnd"/>
      <w:r w:rsidRPr="00D55A2F">
        <w:rPr>
          <w:rFonts w:ascii="Calibri" w:hAnsi="Calibri" w:cs="Calibri"/>
          <w:color w:val="auto"/>
        </w:rPr>
        <w:t xml:space="preserve"> </w:t>
      </w:r>
      <w:proofErr w:type="spellStart"/>
      <w:r w:rsidRPr="00D55A2F">
        <w:rPr>
          <w:rFonts w:ascii="Calibri" w:hAnsi="Calibri" w:cs="Calibri"/>
          <w:color w:val="auto"/>
        </w:rPr>
        <w:t>ayrıntılı</w:t>
      </w:r>
      <w:proofErr w:type="spellEnd"/>
      <w:r w:rsidRPr="00D55A2F">
        <w:rPr>
          <w:rFonts w:ascii="Calibri" w:hAnsi="Calibri" w:cs="Calibri"/>
          <w:color w:val="auto"/>
        </w:rPr>
        <w:t xml:space="preserve"> </w:t>
      </w:r>
      <w:proofErr w:type="spellStart"/>
      <w:r w:rsidRPr="00D55A2F">
        <w:rPr>
          <w:rFonts w:ascii="Calibri" w:hAnsi="Calibri" w:cs="Calibri"/>
          <w:color w:val="auto"/>
        </w:rPr>
        <w:t>şekilde</w:t>
      </w:r>
      <w:proofErr w:type="spellEnd"/>
      <w:r w:rsidRPr="00D55A2F">
        <w:rPr>
          <w:rFonts w:ascii="Calibri" w:hAnsi="Calibri" w:cs="Calibri"/>
          <w:color w:val="auto"/>
        </w:rPr>
        <w:t xml:space="preserve"> </w:t>
      </w:r>
      <w:proofErr w:type="spellStart"/>
      <w:r w:rsidRPr="00D55A2F">
        <w:rPr>
          <w:rFonts w:ascii="Calibri" w:hAnsi="Calibri" w:cs="Calibri"/>
          <w:color w:val="auto"/>
        </w:rPr>
        <w:t>incelersek</w:t>
      </w:r>
      <w:proofErr w:type="spellEnd"/>
      <w:r w:rsidRPr="00D55A2F">
        <w:rPr>
          <w:rFonts w:ascii="Calibri" w:hAnsi="Calibri" w:cs="Calibri"/>
          <w:color w:val="auto"/>
        </w:rPr>
        <w:t>;</w:t>
      </w:r>
    </w:p>
    <w:p w14:paraId="2D7382DC" w14:textId="77777777" w:rsidR="003B2EB1" w:rsidRPr="00D55A2F" w:rsidRDefault="003B2EB1" w:rsidP="003B2EB1">
      <w:pPr>
        <w:pStyle w:val="NormalWeb"/>
        <w:spacing w:after="225" w:line="276" w:lineRule="auto"/>
        <w:jc w:val="both"/>
        <w:rPr>
          <w:rFonts w:ascii="Calibri" w:hAnsi="Calibri" w:cs="Calibri"/>
          <w:color w:val="auto"/>
          <w:lang w:val="tr-TR"/>
        </w:rPr>
      </w:pPr>
    </w:p>
    <w:p w14:paraId="436FFECC" w14:textId="77777777" w:rsidR="003B2EB1" w:rsidRPr="00D55A2F" w:rsidRDefault="003B2EB1" w:rsidP="003B2EB1">
      <w:pPr>
        <w:pStyle w:val="Balk2"/>
        <w:jc w:val="both"/>
        <w:rPr>
          <w:rFonts w:ascii="Calibri" w:hAnsi="Calibri" w:cs="Calibri"/>
          <w:bCs/>
          <w:sz w:val="26"/>
          <w:szCs w:val="26"/>
          <w:u w:val="none"/>
        </w:rPr>
      </w:pPr>
      <w:r w:rsidRPr="00D55A2F">
        <w:rPr>
          <w:rFonts w:ascii="Calibri" w:hAnsi="Calibri" w:cs="Calibri"/>
          <w:sz w:val="26"/>
          <w:szCs w:val="26"/>
          <w:u w:val="none"/>
        </w:rPr>
        <w:t>B</w:t>
      </w:r>
      <w:r w:rsidRPr="00D55A2F">
        <w:rPr>
          <w:rFonts w:ascii="Helvetica" w:eastAsia="Helvetica" w:hAnsi="Helvetica" w:cs="Helvetica"/>
          <w:sz w:val="26"/>
          <w:szCs w:val="26"/>
          <w:u w:val="none"/>
        </w:rPr>
        <w:t>üyük</w:t>
      </w:r>
      <w:r w:rsidRPr="00D55A2F">
        <w:rPr>
          <w:rFonts w:ascii="Calibri" w:hAnsi="Calibri" w:cs="Calibri"/>
          <w:sz w:val="26"/>
          <w:szCs w:val="26"/>
          <w:u w:val="none"/>
        </w:rPr>
        <w:t xml:space="preserve"> Enerji Kayna</w:t>
      </w:r>
      <w:r w:rsidRPr="00D55A2F">
        <w:rPr>
          <w:rFonts w:ascii="Helvetica" w:eastAsia="Helvetica" w:hAnsi="Helvetica" w:cs="Helvetica"/>
          <w:sz w:val="26"/>
          <w:szCs w:val="26"/>
          <w:u w:val="none"/>
        </w:rPr>
        <w:t>ğı</w:t>
      </w:r>
    </w:p>
    <w:p w14:paraId="3A8EBFE3"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 xml:space="preserve">Pirinç zengin bir </w:t>
      </w:r>
      <w:proofErr w:type="spellStart"/>
      <w:r w:rsidRPr="00D55A2F">
        <w:rPr>
          <w:rFonts w:ascii="Calibri" w:hAnsi="Calibri" w:cs="Calibri"/>
          <w:color w:val="auto"/>
          <w:lang w:val="tr-TR"/>
        </w:rPr>
        <w:t>karbohidrat</w:t>
      </w:r>
      <w:proofErr w:type="spellEnd"/>
      <w:r w:rsidRPr="00D55A2F">
        <w:rPr>
          <w:rFonts w:ascii="Calibri" w:hAnsi="Calibri" w:cs="Calibri"/>
          <w:color w:val="auto"/>
          <w:lang w:val="tr-TR"/>
        </w:rPr>
        <w:t xml:space="preserve"> kaynağıdır ve çözünmesi zaman alan uzun </w:t>
      </w:r>
      <w:proofErr w:type="spellStart"/>
      <w:r w:rsidRPr="00D55A2F">
        <w:rPr>
          <w:rFonts w:ascii="Calibri" w:hAnsi="Calibri" w:cs="Calibri"/>
          <w:color w:val="auto"/>
          <w:lang w:val="tr-TR"/>
        </w:rPr>
        <w:t>karbohidrat</w:t>
      </w:r>
      <w:proofErr w:type="spellEnd"/>
      <w:r w:rsidRPr="00D55A2F">
        <w:rPr>
          <w:rFonts w:ascii="Calibri" w:hAnsi="Calibri" w:cs="Calibri"/>
          <w:color w:val="auto"/>
          <w:lang w:val="tr-TR"/>
        </w:rPr>
        <w:t xml:space="preserve"> zincirlerinden oluşur. Bu sayede, pirincin içindeki </w:t>
      </w:r>
      <w:proofErr w:type="spellStart"/>
      <w:r w:rsidRPr="00D55A2F">
        <w:rPr>
          <w:rFonts w:ascii="Calibri" w:hAnsi="Calibri" w:cs="Calibri"/>
          <w:color w:val="auto"/>
          <w:lang w:val="tr-TR"/>
        </w:rPr>
        <w:t>karbohidratlar</w:t>
      </w:r>
      <w:proofErr w:type="spellEnd"/>
      <w:r w:rsidRPr="00D55A2F">
        <w:rPr>
          <w:rFonts w:ascii="Calibri" w:hAnsi="Calibri" w:cs="Calibri"/>
          <w:color w:val="auto"/>
          <w:lang w:val="tr-TR"/>
        </w:rPr>
        <w:t xml:space="preserve"> sürekli bir enerji sağlayabilir. Pirinçteki nişasta, nişasta zengini diğer gıdalara kıyasla çok düşük </w:t>
      </w:r>
      <w:proofErr w:type="spellStart"/>
      <w:r w:rsidRPr="00D55A2F">
        <w:rPr>
          <w:rFonts w:ascii="Calibri" w:hAnsi="Calibri" w:cs="Calibri"/>
          <w:color w:val="auto"/>
          <w:lang w:val="tr-TR"/>
        </w:rPr>
        <w:t>karbohidrat</w:t>
      </w:r>
      <w:proofErr w:type="spellEnd"/>
      <w:r w:rsidRPr="00D55A2F">
        <w:rPr>
          <w:rFonts w:ascii="Calibri" w:hAnsi="Calibri" w:cs="Calibri"/>
          <w:color w:val="auto"/>
          <w:lang w:val="tr-TR"/>
        </w:rPr>
        <w:t xml:space="preserve"> içeriğine sahip olduğundan doktor kontrolünde önerilen miktarlarda tüketildiğinde diyabet hastaları içinde fayda sağlayabilir.</w:t>
      </w:r>
    </w:p>
    <w:p w14:paraId="116430E6" w14:textId="77777777" w:rsidR="003B2EB1" w:rsidRPr="00D55A2F" w:rsidRDefault="003B2EB1" w:rsidP="003B2EB1">
      <w:pPr>
        <w:pStyle w:val="Balk2"/>
        <w:jc w:val="both"/>
        <w:rPr>
          <w:rFonts w:ascii="Calibri" w:hAnsi="Calibri" w:cs="Calibri"/>
          <w:bCs/>
          <w:sz w:val="26"/>
          <w:szCs w:val="26"/>
          <w:u w:val="none"/>
        </w:rPr>
      </w:pPr>
      <w:r w:rsidRPr="00D55A2F">
        <w:rPr>
          <w:rFonts w:ascii="Calibri" w:hAnsi="Calibri" w:cs="Calibri"/>
          <w:sz w:val="26"/>
          <w:szCs w:val="26"/>
          <w:u w:val="none"/>
        </w:rPr>
        <w:t>Y</w:t>
      </w:r>
      <w:r w:rsidRPr="00D55A2F">
        <w:rPr>
          <w:rFonts w:ascii="Helvetica" w:eastAsia="Helvetica" w:hAnsi="Helvetica" w:cs="Helvetica"/>
          <w:sz w:val="26"/>
          <w:szCs w:val="26"/>
          <w:u w:val="none"/>
        </w:rPr>
        <w:t>üksek Besin Değeri</w:t>
      </w:r>
    </w:p>
    <w:p w14:paraId="4BB49B54"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 xml:space="preserve">Hem beyaz hem de kahverengi pirincin kendine özgü besin değeri bulunmaktadır. Beyaz pirinç kalsiyum ve demir gibi yüksek mineraller içerir, ayrıca </w:t>
      </w:r>
      <w:proofErr w:type="spellStart"/>
      <w:r w:rsidRPr="00D55A2F">
        <w:rPr>
          <w:rFonts w:ascii="Calibri" w:hAnsi="Calibri" w:cs="Calibri"/>
          <w:color w:val="auto"/>
          <w:lang w:val="tr-TR"/>
        </w:rPr>
        <w:t>niyasin</w:t>
      </w:r>
      <w:proofErr w:type="spellEnd"/>
      <w:r w:rsidRPr="00D55A2F">
        <w:rPr>
          <w:rFonts w:ascii="Calibri" w:hAnsi="Calibri" w:cs="Calibri"/>
          <w:color w:val="auto"/>
          <w:lang w:val="tr-TR"/>
        </w:rPr>
        <w:t xml:space="preserve">, D vitamini, </w:t>
      </w:r>
      <w:proofErr w:type="spellStart"/>
      <w:r w:rsidRPr="00D55A2F">
        <w:rPr>
          <w:rFonts w:ascii="Calibri" w:hAnsi="Calibri" w:cs="Calibri"/>
          <w:color w:val="auto"/>
          <w:lang w:val="tr-TR"/>
        </w:rPr>
        <w:t>tiamin</w:t>
      </w:r>
      <w:proofErr w:type="spellEnd"/>
      <w:r w:rsidRPr="00D55A2F">
        <w:rPr>
          <w:rFonts w:ascii="Calibri" w:hAnsi="Calibri" w:cs="Calibri"/>
          <w:color w:val="auto"/>
          <w:lang w:val="tr-TR"/>
        </w:rPr>
        <w:t xml:space="preserve"> ve </w:t>
      </w:r>
      <w:proofErr w:type="spellStart"/>
      <w:r w:rsidRPr="00D55A2F">
        <w:rPr>
          <w:rFonts w:ascii="Calibri" w:hAnsi="Calibri" w:cs="Calibri"/>
          <w:color w:val="auto"/>
          <w:lang w:val="tr-TR"/>
        </w:rPr>
        <w:t>riboflavin</w:t>
      </w:r>
      <w:proofErr w:type="spellEnd"/>
      <w:r w:rsidRPr="00D55A2F">
        <w:rPr>
          <w:rFonts w:ascii="Calibri" w:hAnsi="Calibri" w:cs="Calibri"/>
          <w:color w:val="auto"/>
          <w:lang w:val="tr-TR"/>
        </w:rPr>
        <w:t xml:space="preserve"> gibi vitaminler açısından da zengindir. Esmer pirinç ise lif açısından zengindir, bu nedenle sindirimi iyileştirmeye yardımcı olabilir. </w:t>
      </w:r>
    </w:p>
    <w:p w14:paraId="6AB7D30F" w14:textId="77777777" w:rsidR="003B2EB1" w:rsidRPr="00D55A2F" w:rsidRDefault="003B2EB1" w:rsidP="003B2EB1">
      <w:pPr>
        <w:pStyle w:val="Balk2"/>
        <w:jc w:val="both"/>
        <w:rPr>
          <w:rFonts w:ascii="Calibri" w:hAnsi="Calibri" w:cs="Calibri"/>
          <w:bCs/>
          <w:sz w:val="26"/>
          <w:szCs w:val="26"/>
          <w:u w:val="none"/>
        </w:rPr>
      </w:pPr>
      <w:r w:rsidRPr="00D55A2F">
        <w:rPr>
          <w:rFonts w:ascii="Calibri" w:hAnsi="Calibri" w:cs="Calibri"/>
          <w:sz w:val="26"/>
          <w:szCs w:val="26"/>
          <w:u w:val="none"/>
        </w:rPr>
        <w:lastRenderedPageBreak/>
        <w:t>Hastal</w:t>
      </w:r>
      <w:r w:rsidRPr="00D55A2F">
        <w:rPr>
          <w:rFonts w:ascii="Helvetica" w:eastAsia="Helvetica" w:hAnsi="Helvetica" w:cs="Helvetica"/>
          <w:sz w:val="26"/>
          <w:szCs w:val="26"/>
          <w:u w:val="none"/>
        </w:rPr>
        <w:t>ık oluşumunu kontrol ediyor</w:t>
      </w:r>
    </w:p>
    <w:p w14:paraId="2928D5B8"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 xml:space="preserve">Pirincin çeşitli hastalıkları kontrol ettiği biliniyor. Esmer pirinç, </w:t>
      </w:r>
      <w:proofErr w:type="spellStart"/>
      <w:r w:rsidRPr="00D55A2F">
        <w:rPr>
          <w:rFonts w:ascii="Calibri" w:hAnsi="Calibri" w:cs="Calibri"/>
          <w:color w:val="auto"/>
          <w:lang w:val="tr-TR"/>
        </w:rPr>
        <w:t>alzheimer</w:t>
      </w:r>
      <w:proofErr w:type="spellEnd"/>
      <w:r w:rsidRPr="00D55A2F">
        <w:rPr>
          <w:rFonts w:ascii="Calibri" w:hAnsi="Calibri" w:cs="Calibri"/>
          <w:color w:val="auto"/>
          <w:lang w:val="tr-TR"/>
        </w:rPr>
        <w:t xml:space="preserve"> hastalığının oluşumunu engelleyen yüksek miktarda </w:t>
      </w:r>
      <w:proofErr w:type="spellStart"/>
      <w:r w:rsidRPr="00D55A2F">
        <w:rPr>
          <w:rFonts w:ascii="Calibri" w:hAnsi="Calibri" w:cs="Calibri"/>
          <w:color w:val="auto"/>
          <w:lang w:val="tr-TR"/>
        </w:rPr>
        <w:t>nöroiletkenler</w:t>
      </w:r>
      <w:proofErr w:type="spellEnd"/>
      <w:r w:rsidRPr="00D55A2F">
        <w:rPr>
          <w:rFonts w:ascii="Calibri" w:hAnsi="Calibri" w:cs="Calibri"/>
          <w:color w:val="auto"/>
          <w:lang w:val="tr-TR"/>
        </w:rPr>
        <w:t xml:space="preserve"> </w:t>
      </w:r>
      <w:proofErr w:type="gramStart"/>
      <w:r w:rsidRPr="00D55A2F">
        <w:rPr>
          <w:rFonts w:ascii="Calibri" w:hAnsi="Calibri" w:cs="Calibri"/>
          <w:color w:val="auto"/>
          <w:lang w:val="tr-TR"/>
        </w:rPr>
        <w:t>içerirken  beyaz</w:t>
      </w:r>
      <w:proofErr w:type="gramEnd"/>
      <w:r w:rsidRPr="00D55A2F">
        <w:rPr>
          <w:rFonts w:ascii="Calibri" w:hAnsi="Calibri" w:cs="Calibri"/>
          <w:color w:val="auto"/>
          <w:lang w:val="tr-TR"/>
        </w:rPr>
        <w:t xml:space="preserve"> pirinç, kalp </w:t>
      </w:r>
      <w:proofErr w:type="spellStart"/>
      <w:r w:rsidRPr="00D55A2F">
        <w:rPr>
          <w:rFonts w:ascii="Calibri" w:hAnsi="Calibri" w:cs="Calibri"/>
          <w:color w:val="auto"/>
          <w:lang w:val="tr-TR"/>
        </w:rPr>
        <w:t>kastalıkları</w:t>
      </w:r>
      <w:proofErr w:type="spellEnd"/>
      <w:r w:rsidRPr="00D55A2F">
        <w:rPr>
          <w:rFonts w:ascii="Calibri" w:hAnsi="Calibri" w:cs="Calibri"/>
          <w:color w:val="auto"/>
          <w:lang w:val="tr-TR"/>
        </w:rPr>
        <w:t xml:space="preserve"> ve kalp krizi oluşumunu engelleyebilen ve  kalbi koruyabilen antioksidan içeriyor. Pirincin ayrıca </w:t>
      </w:r>
      <w:proofErr w:type="spellStart"/>
      <w:r w:rsidRPr="00D55A2F">
        <w:rPr>
          <w:rFonts w:ascii="Calibri" w:hAnsi="Calibri" w:cs="Calibri"/>
          <w:color w:val="auto"/>
          <w:lang w:val="tr-TR"/>
        </w:rPr>
        <w:t>diüretik</w:t>
      </w:r>
      <w:proofErr w:type="spellEnd"/>
      <w:r w:rsidRPr="00D55A2F">
        <w:rPr>
          <w:rFonts w:ascii="Calibri" w:hAnsi="Calibri" w:cs="Calibri"/>
          <w:color w:val="auto"/>
          <w:lang w:val="tr-TR"/>
        </w:rPr>
        <w:t xml:space="preserve"> özelliği vardır ve dizanteri için faydalı olabilir.</w:t>
      </w:r>
    </w:p>
    <w:p w14:paraId="1E9BC392" w14:textId="77777777" w:rsidR="003B2EB1" w:rsidRPr="00D55A2F" w:rsidRDefault="003B2EB1" w:rsidP="003B2EB1">
      <w:pPr>
        <w:pStyle w:val="Balk2"/>
        <w:jc w:val="both"/>
        <w:rPr>
          <w:rFonts w:ascii="Calibri" w:hAnsi="Calibri" w:cs="Calibri"/>
          <w:bCs/>
          <w:sz w:val="26"/>
          <w:szCs w:val="26"/>
          <w:u w:val="none"/>
        </w:rPr>
      </w:pPr>
      <w:r w:rsidRPr="00D55A2F">
        <w:rPr>
          <w:rFonts w:ascii="Calibri" w:hAnsi="Calibri" w:cs="Calibri"/>
          <w:sz w:val="26"/>
          <w:szCs w:val="26"/>
          <w:u w:val="none"/>
        </w:rPr>
        <w:t>Kab</w:t>
      </w:r>
      <w:r w:rsidRPr="00D55A2F">
        <w:rPr>
          <w:rFonts w:ascii="Helvetica" w:eastAsia="Helvetica" w:hAnsi="Helvetica" w:cs="Helvetica"/>
          <w:sz w:val="26"/>
          <w:szCs w:val="26"/>
          <w:u w:val="none"/>
        </w:rPr>
        <w:t>ızlığı önlemeye yardımcı oluyor.</w:t>
      </w:r>
    </w:p>
    <w:p w14:paraId="58AA75B4"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Pirinçte çok düşük miktarda sodyum bulunuyor, bu sayede yüksek kan basıncını kontrol etmeye yardımcı olabiliyor.</w:t>
      </w:r>
    </w:p>
    <w:p w14:paraId="1E72670A"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Pirinç mükemmel bir sağlıklı lif kaynağıdır. Bunlar, sindirimi iyileştiren ve bağırsak hareketlerini düzenle hale getiren yararlı bakterilerin gelişmesine yardımcı olabiliyor.</w:t>
      </w:r>
    </w:p>
    <w:p w14:paraId="25E7ACA6" w14:textId="77777777" w:rsidR="003B2EB1" w:rsidRPr="00D55A2F" w:rsidRDefault="003B2EB1" w:rsidP="003B2EB1">
      <w:pPr>
        <w:pStyle w:val="Balk2"/>
        <w:jc w:val="both"/>
        <w:rPr>
          <w:rFonts w:ascii="Calibri" w:hAnsi="Calibri" w:cs="Calibri"/>
          <w:bCs/>
          <w:sz w:val="26"/>
          <w:szCs w:val="26"/>
          <w:u w:val="none"/>
        </w:rPr>
      </w:pPr>
      <w:r w:rsidRPr="00D55A2F">
        <w:rPr>
          <w:rFonts w:ascii="Calibri" w:hAnsi="Calibri" w:cs="Calibri"/>
          <w:sz w:val="26"/>
          <w:szCs w:val="26"/>
          <w:u w:val="none"/>
        </w:rPr>
        <w:t>Gl</w:t>
      </w:r>
      <w:r w:rsidRPr="00D55A2F">
        <w:rPr>
          <w:rFonts w:ascii="Helvetica" w:eastAsia="Helvetica" w:hAnsi="Helvetica" w:cs="Helvetica"/>
          <w:sz w:val="26"/>
          <w:szCs w:val="26"/>
          <w:u w:val="none"/>
        </w:rPr>
        <w:t>ütensiz gıda</w:t>
      </w:r>
    </w:p>
    <w:p w14:paraId="43D710C1" w14:textId="77777777" w:rsidR="003B2EB1" w:rsidRPr="00D55A2F" w:rsidRDefault="003B2EB1" w:rsidP="003B2EB1">
      <w:pPr>
        <w:pStyle w:val="NormalWeb"/>
        <w:spacing w:after="120" w:line="405" w:lineRule="atLeast"/>
        <w:jc w:val="both"/>
        <w:rPr>
          <w:rFonts w:ascii="Calibri" w:hAnsi="Calibri" w:cs="Calibri"/>
          <w:color w:val="auto"/>
          <w:lang w:val="tr-TR"/>
        </w:rPr>
      </w:pPr>
      <w:r w:rsidRPr="00D55A2F">
        <w:rPr>
          <w:rFonts w:ascii="Calibri" w:hAnsi="Calibri" w:cs="Calibri"/>
          <w:color w:val="auto"/>
          <w:lang w:val="tr-TR"/>
        </w:rPr>
        <w:t xml:space="preserve">Pirinçte glüten bulunmamaktadır, bu nedenle </w:t>
      </w:r>
      <w:proofErr w:type="spellStart"/>
      <w:r w:rsidRPr="00D55A2F">
        <w:rPr>
          <w:rFonts w:ascii="Calibri" w:hAnsi="Calibri" w:cs="Calibri"/>
          <w:color w:val="auto"/>
          <w:lang w:val="tr-TR"/>
        </w:rPr>
        <w:t>çölyak</w:t>
      </w:r>
      <w:proofErr w:type="spellEnd"/>
      <w:r w:rsidRPr="00D55A2F">
        <w:rPr>
          <w:rFonts w:ascii="Calibri" w:hAnsi="Calibri" w:cs="Calibri"/>
          <w:color w:val="auto"/>
          <w:lang w:val="tr-TR"/>
        </w:rPr>
        <w:t xml:space="preserve"> hastalığından </w:t>
      </w:r>
      <w:proofErr w:type="spellStart"/>
      <w:r w:rsidRPr="00D55A2F">
        <w:rPr>
          <w:rFonts w:ascii="Calibri" w:hAnsi="Calibri" w:cs="Calibri"/>
          <w:color w:val="auto"/>
          <w:lang w:val="tr-TR"/>
        </w:rPr>
        <w:t>muzdarip</w:t>
      </w:r>
      <w:proofErr w:type="spellEnd"/>
      <w:r w:rsidRPr="00D55A2F">
        <w:rPr>
          <w:rFonts w:ascii="Calibri" w:hAnsi="Calibri" w:cs="Calibri"/>
          <w:color w:val="auto"/>
          <w:lang w:val="tr-TR"/>
        </w:rPr>
        <w:t xml:space="preserve"> olanların ve buğday, arpa, çavdar ve yulafta bulunan proteinlere </w:t>
      </w:r>
      <w:proofErr w:type="spellStart"/>
      <w:r w:rsidRPr="00D55A2F">
        <w:rPr>
          <w:rFonts w:ascii="Calibri" w:hAnsi="Calibri" w:cs="Calibri"/>
          <w:color w:val="auto"/>
          <w:lang w:val="tr-TR"/>
        </w:rPr>
        <w:t>allerjisi</w:t>
      </w:r>
      <w:proofErr w:type="spellEnd"/>
      <w:r w:rsidRPr="00D55A2F">
        <w:rPr>
          <w:rFonts w:ascii="Calibri" w:hAnsi="Calibri" w:cs="Calibri"/>
          <w:color w:val="auto"/>
          <w:lang w:val="tr-TR"/>
        </w:rPr>
        <w:t xml:space="preserve"> olanların diyetine kolaylıkla dahil edilebiliyor.</w:t>
      </w:r>
    </w:p>
    <w:p w14:paraId="2CAA9BA6" w14:textId="77777777" w:rsidR="0097114A" w:rsidRDefault="0097114A"/>
    <w:sectPr w:rsidR="0097114A" w:rsidSect="009C0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1"/>
    <w:rsid w:val="002A66E3"/>
    <w:rsid w:val="003B2EB1"/>
    <w:rsid w:val="0097114A"/>
    <w:rsid w:val="009C06E8"/>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F708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EB1"/>
    <w:rPr>
      <w:rFonts w:ascii="Times New Roman" w:eastAsia="Times New Roman" w:hAnsi="Times New Roman" w:cs="Times New Roman"/>
      <w:sz w:val="20"/>
      <w:szCs w:val="20"/>
      <w:lang w:val="en-US" w:eastAsia="tr-TR"/>
    </w:rPr>
  </w:style>
  <w:style w:type="paragraph" w:styleId="Balk2">
    <w:name w:val="heading 2"/>
    <w:basedOn w:val="Normal"/>
    <w:next w:val="Normal"/>
    <w:link w:val="Balk2Char"/>
    <w:qFormat/>
    <w:rsid w:val="003B2EB1"/>
    <w:pPr>
      <w:keepNext/>
      <w:outlineLvl w:val="1"/>
    </w:pPr>
    <w:rPr>
      <w:b/>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B2EB1"/>
    <w:rPr>
      <w:rFonts w:ascii="Times New Roman" w:eastAsia="Times New Roman" w:hAnsi="Times New Roman" w:cs="Times New Roman"/>
      <w:b/>
      <w:sz w:val="20"/>
      <w:szCs w:val="20"/>
      <w:u w:val="single"/>
      <w:lang w:eastAsia="tr-TR"/>
    </w:rPr>
  </w:style>
  <w:style w:type="paragraph" w:styleId="NormalWeb">
    <w:name w:val="Normal (Web)"/>
    <w:basedOn w:val="Normal"/>
    <w:uiPriority w:val="99"/>
    <w:rsid w:val="003B2EB1"/>
    <w:pPr>
      <w:spacing w:before="100" w:beforeAutospacing="1" w:after="100" w:afterAutospacing="1"/>
    </w:pPr>
    <w:rPr>
      <w:color w:val="4B4B4B"/>
      <w:sz w:val="24"/>
      <w:szCs w:val="24"/>
      <w:lang w:eastAsia="en-US"/>
    </w:rPr>
  </w:style>
  <w:style w:type="character" w:customStyle="1" w:styleId="section-headline">
    <w:name w:val="section-headline"/>
    <w:rsid w:val="003B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9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Macintosh Word</Application>
  <DocSecurity>0</DocSecurity>
  <Lines>18</Lines>
  <Paragraphs>5</Paragraphs>
  <ScaleCrop>false</ScaleCrop>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2018-02-24T02:10:00Z</dcterms:created>
  <dcterms:modified xsi:type="dcterms:W3CDTF">2018-02-24T02:13:00Z</dcterms:modified>
</cp:coreProperties>
</file>